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0C" w:rsidRPr="001B5F41" w:rsidRDefault="000F600C" w:rsidP="000F600C">
      <w:pPr>
        <w:spacing w:after="0" w:line="360" w:lineRule="auto"/>
        <w:jc w:val="center"/>
        <w:rPr>
          <w:rFonts w:ascii="Arial" w:hAnsi="Arial" w:cs="Arial"/>
          <w:b/>
          <w:sz w:val="24"/>
          <w:szCs w:val="24"/>
          <w:lang w:val="mn-MN"/>
        </w:rPr>
      </w:pPr>
      <w:r w:rsidRPr="001B5F41">
        <w:rPr>
          <w:rFonts w:ascii="Arial" w:hAnsi="Arial" w:cs="Arial"/>
          <w:b/>
          <w:sz w:val="24"/>
          <w:szCs w:val="24"/>
          <w:lang w:val="mn-MN"/>
        </w:rPr>
        <w:t>ТӨМӨРБУЛАГ СУМЫН ИРГЭДИЙН ТӨЛӨӨЛӨГЧДИЙН ХУРЛААС</w:t>
      </w:r>
    </w:p>
    <w:p w:rsidR="000F600C" w:rsidRDefault="000F600C" w:rsidP="000F600C">
      <w:pPr>
        <w:spacing w:after="0" w:line="360" w:lineRule="auto"/>
        <w:jc w:val="center"/>
        <w:rPr>
          <w:rFonts w:ascii="Arial" w:hAnsi="Arial" w:cs="Arial"/>
          <w:b/>
          <w:sz w:val="24"/>
          <w:szCs w:val="24"/>
          <w:lang w:val="mn-MN"/>
        </w:rPr>
      </w:pPr>
      <w:r>
        <w:rPr>
          <w:rFonts w:ascii="Arial" w:hAnsi="Arial" w:cs="Arial"/>
          <w:b/>
          <w:sz w:val="24"/>
          <w:szCs w:val="24"/>
          <w:lang w:val="mn-MN"/>
        </w:rPr>
        <w:t>201</w:t>
      </w:r>
      <w:r>
        <w:rPr>
          <w:rFonts w:ascii="Arial" w:hAnsi="Arial" w:cs="Arial"/>
          <w:b/>
          <w:sz w:val="24"/>
          <w:szCs w:val="24"/>
        </w:rPr>
        <w:t>5</w:t>
      </w:r>
      <w:r w:rsidRPr="001B5F41">
        <w:rPr>
          <w:rFonts w:ascii="Arial" w:hAnsi="Arial" w:cs="Arial"/>
          <w:b/>
          <w:sz w:val="24"/>
          <w:szCs w:val="24"/>
          <w:lang w:val="mn-MN"/>
        </w:rPr>
        <w:t xml:space="preserve"> ОНД ХИЙСЭН АЖЛЫН ТОВЧ ТАЙЛАН </w:t>
      </w:r>
    </w:p>
    <w:p w:rsidR="007E7130" w:rsidRDefault="007E7130" w:rsidP="000F600C">
      <w:pPr>
        <w:spacing w:after="0" w:line="360" w:lineRule="auto"/>
        <w:jc w:val="center"/>
        <w:rPr>
          <w:rFonts w:ascii="Arial" w:hAnsi="Arial" w:cs="Arial"/>
          <w:b/>
          <w:sz w:val="24"/>
          <w:szCs w:val="24"/>
          <w:lang w:val="mn-MN"/>
        </w:rPr>
      </w:pPr>
    </w:p>
    <w:p w:rsidR="000F600C" w:rsidRDefault="00AD6239" w:rsidP="000F600C">
      <w:pPr>
        <w:spacing w:after="0" w:line="360" w:lineRule="auto"/>
        <w:jc w:val="both"/>
        <w:rPr>
          <w:rFonts w:ascii="Arial" w:hAnsi="Arial" w:cs="Arial"/>
          <w:sz w:val="24"/>
          <w:szCs w:val="24"/>
        </w:rPr>
      </w:pPr>
      <w:r>
        <w:rPr>
          <w:rFonts w:ascii="Arial" w:hAnsi="Arial" w:cs="Arial"/>
          <w:sz w:val="24"/>
          <w:szCs w:val="24"/>
          <w:lang w:val="mn-MN"/>
        </w:rPr>
        <w:t>2015.</w:t>
      </w:r>
      <w:r w:rsidR="000F600C">
        <w:rPr>
          <w:rFonts w:ascii="Arial" w:hAnsi="Arial" w:cs="Arial"/>
          <w:sz w:val="24"/>
          <w:szCs w:val="24"/>
        </w:rPr>
        <w:t>12</w:t>
      </w:r>
      <w:r w:rsidR="000F600C">
        <w:rPr>
          <w:rFonts w:ascii="Arial" w:hAnsi="Arial" w:cs="Arial"/>
          <w:sz w:val="24"/>
          <w:szCs w:val="24"/>
          <w:lang w:val="mn-MN"/>
        </w:rPr>
        <w:t>.</w:t>
      </w:r>
      <w:r w:rsidR="000F600C">
        <w:rPr>
          <w:rFonts w:ascii="Arial" w:hAnsi="Arial" w:cs="Arial"/>
          <w:sz w:val="24"/>
          <w:szCs w:val="24"/>
        </w:rPr>
        <w:t>31</w:t>
      </w:r>
      <w:r w:rsidR="000F600C" w:rsidRPr="001B5F41">
        <w:rPr>
          <w:rFonts w:ascii="Arial" w:hAnsi="Arial" w:cs="Arial"/>
          <w:sz w:val="24"/>
          <w:szCs w:val="24"/>
          <w:lang w:val="mn-MN"/>
        </w:rPr>
        <w:t xml:space="preserve">                                                                      </w:t>
      </w:r>
      <w:r w:rsidR="000F600C">
        <w:rPr>
          <w:rFonts w:ascii="Arial" w:hAnsi="Arial" w:cs="Arial"/>
          <w:sz w:val="24"/>
          <w:szCs w:val="24"/>
          <w:lang w:val="mn-MN"/>
        </w:rPr>
        <w:t xml:space="preserve">                               </w:t>
      </w:r>
      <w:r w:rsidR="000F600C" w:rsidRPr="001B5F41">
        <w:rPr>
          <w:rFonts w:ascii="Arial" w:hAnsi="Arial" w:cs="Arial"/>
          <w:sz w:val="24"/>
          <w:szCs w:val="24"/>
          <w:lang w:val="mn-MN"/>
        </w:rPr>
        <w:t>Жаргалант</w:t>
      </w:r>
    </w:p>
    <w:p w:rsidR="000F600C" w:rsidRPr="00C255F4" w:rsidRDefault="000F600C" w:rsidP="000F600C">
      <w:pPr>
        <w:spacing w:after="0" w:line="360" w:lineRule="auto"/>
        <w:jc w:val="both"/>
        <w:rPr>
          <w:rFonts w:ascii="Arial" w:hAnsi="Arial" w:cs="Arial"/>
          <w:sz w:val="24"/>
          <w:szCs w:val="24"/>
        </w:rPr>
      </w:pPr>
    </w:p>
    <w:p w:rsidR="000F600C" w:rsidRPr="001B5F41" w:rsidRDefault="000F600C" w:rsidP="000F600C">
      <w:pPr>
        <w:spacing w:after="0" w:line="360" w:lineRule="auto"/>
        <w:ind w:firstLine="709"/>
        <w:jc w:val="both"/>
        <w:rPr>
          <w:rFonts w:ascii="Arial" w:hAnsi="Arial" w:cs="Arial"/>
          <w:sz w:val="24"/>
          <w:szCs w:val="24"/>
          <w:lang w:val="mn-MN"/>
        </w:rPr>
      </w:pPr>
      <w:r w:rsidRPr="001B5F41">
        <w:rPr>
          <w:rFonts w:ascii="Arial" w:hAnsi="Arial" w:cs="Arial"/>
          <w:sz w:val="24"/>
          <w:szCs w:val="24"/>
          <w:lang w:val="mn-MN"/>
        </w:rPr>
        <w:t xml:space="preserve">Тус сумын ИТХ нь Монгол Улсын Үндсэн хууль, Засаг захиргаа, нутаг дэвсгэрийн нэгж, түүний удирдлагын тухай хуулийн болон холбогдох бусад хууль тогтоомжоор олгогдсон эрх хэмжээний хүрээнд орон нутгийн хөгжлийн бодлого чиглэлийг 4 жилийн хугацаагаар тодорхойлж боловсруулан батлуулсан </w:t>
      </w:r>
      <w:r w:rsidRPr="001B5F41">
        <w:rPr>
          <w:rFonts w:ascii="Arial" w:hAnsi="Arial" w:cs="Arial"/>
          <w:sz w:val="24"/>
          <w:szCs w:val="24"/>
        </w:rPr>
        <w:t>ÈÒÕ-</w:t>
      </w:r>
      <w:r w:rsidRPr="001B5F41">
        <w:rPr>
          <w:rFonts w:ascii="Arial" w:hAnsi="Arial" w:cs="Arial"/>
          <w:sz w:val="24"/>
          <w:szCs w:val="24"/>
          <w:lang w:val="mn-MN"/>
        </w:rPr>
        <w:t>ын</w:t>
      </w:r>
      <w:r w:rsidRPr="001B5F41">
        <w:rPr>
          <w:rFonts w:ascii="Arial" w:hAnsi="Arial" w:cs="Arial"/>
          <w:sz w:val="24"/>
          <w:szCs w:val="24"/>
        </w:rPr>
        <w:t xml:space="preserve"> </w:t>
      </w:r>
      <w:r w:rsidRPr="001B5F41">
        <w:rPr>
          <w:rFonts w:ascii="Arial" w:hAnsi="Arial" w:cs="Arial"/>
          <w:sz w:val="24"/>
          <w:szCs w:val="24"/>
          <w:lang w:val="mn-MN"/>
        </w:rPr>
        <w:t xml:space="preserve">үйл ажиллагааныхаа үндсэн чиглэлийн хүрээнд үйл ажиллагаагаа зохион байгуулахын зэрэгцээ ажлаа Засгийн газрын үйл ажиллагааны орон нутагт хэрэгжүүлэх бодлого, хөтөлбөр чиглэлүүдтэй болон  аймгийн ИТХ, холбогдох бусад дээд шатны байгууллагаас гаргасан бодлого шийдвэрүүдтэй уялдуулан хэрэгжүүлж, нутгийн захиргааны болон бусад байгууллагуудтай харилцан холбоотой хамтран ажиллаж байна. ИТХ-аас орон нутаг, иргэд сонгогчдын эрх ашиг, сонирхлыг дээдлэн тэдний өмнө тулгамдаж буй нэн даруй шийдвэрлэх шаардлага бүхий ажил, асуудлуудыг шийдвэрлэн иргэдэд төрийн ажил үйлчилгээг шуурхай чанартай хүргэж ажиллах хууль тогтоомжийн хэрэгжилтийг хангуулахад хяналт тавьж, зохион байгуулан, иргэд сонгогчид, хурлын төлөөлөгчдийн гаргасан санал санаачилгыг дэмжин, иргэдийн нийгмийн оролцоог сайжруулах замаар сум орон нутагт хүний хөгжлийг ханган, нутаг орноо хөгжүүлэх бодлого зорилтуудыг хэрэгжүүлэхэд үйл ажиллагаагаа чиглүүлэн ажиллаж байна. ИТХ-ын </w:t>
      </w:r>
      <w:r>
        <w:rPr>
          <w:rFonts w:ascii="Arial" w:hAnsi="Arial" w:cs="Arial"/>
          <w:sz w:val="24"/>
          <w:szCs w:val="24"/>
          <w:lang w:val="mn-MN"/>
        </w:rPr>
        <w:t>201</w:t>
      </w:r>
      <w:r>
        <w:rPr>
          <w:rFonts w:ascii="Arial" w:hAnsi="Arial" w:cs="Arial"/>
          <w:sz w:val="24"/>
          <w:szCs w:val="24"/>
        </w:rPr>
        <w:t>5</w:t>
      </w:r>
      <w:r>
        <w:rPr>
          <w:rFonts w:ascii="Arial" w:hAnsi="Arial" w:cs="Arial"/>
          <w:sz w:val="24"/>
          <w:szCs w:val="24"/>
          <w:lang w:val="mn-MN"/>
        </w:rPr>
        <w:t xml:space="preserve"> оны </w:t>
      </w:r>
      <w:r>
        <w:rPr>
          <w:rFonts w:ascii="Arial" w:hAnsi="Arial" w:cs="Arial"/>
          <w:sz w:val="24"/>
          <w:szCs w:val="24"/>
        </w:rPr>
        <w:t>03</w:t>
      </w:r>
      <w:r>
        <w:rPr>
          <w:rFonts w:ascii="Arial" w:hAnsi="Arial" w:cs="Arial"/>
          <w:sz w:val="24"/>
          <w:szCs w:val="24"/>
          <w:lang w:val="mn-MN"/>
        </w:rPr>
        <w:t xml:space="preserve"> дугаар сарын 1</w:t>
      </w:r>
      <w:r>
        <w:rPr>
          <w:rFonts w:ascii="Arial" w:hAnsi="Arial" w:cs="Arial"/>
          <w:sz w:val="24"/>
          <w:szCs w:val="24"/>
        </w:rPr>
        <w:t>3</w:t>
      </w:r>
      <w:r>
        <w:rPr>
          <w:rFonts w:ascii="Arial" w:hAnsi="Arial" w:cs="Arial"/>
          <w:sz w:val="24"/>
          <w:szCs w:val="24"/>
          <w:lang w:val="mn-MN"/>
        </w:rPr>
        <w:t>-н</w:t>
      </w:r>
      <w:r>
        <w:rPr>
          <w:rFonts w:ascii="Arial" w:hAnsi="Arial" w:cs="Arial"/>
          <w:sz w:val="24"/>
          <w:szCs w:val="24"/>
        </w:rPr>
        <w:t xml:space="preserve">ы </w:t>
      </w:r>
      <w:r>
        <w:rPr>
          <w:rFonts w:ascii="Arial" w:hAnsi="Arial" w:cs="Arial"/>
          <w:sz w:val="24"/>
          <w:szCs w:val="24"/>
          <w:lang w:val="mn-MN"/>
        </w:rPr>
        <w:t>ээлжит 9 дүгээр  өдрийн хурлаас 2015</w:t>
      </w:r>
      <w:r w:rsidRPr="001B5F41">
        <w:rPr>
          <w:rFonts w:ascii="Arial" w:hAnsi="Arial" w:cs="Arial"/>
          <w:sz w:val="24"/>
          <w:szCs w:val="24"/>
          <w:lang w:val="mn-MN"/>
        </w:rPr>
        <w:t xml:space="preserve"> онд хэрэгжүүлэхээр дэвшүүлсэн 5 зорилтын хэрэгжилтийг  хангуулахыг зорьж ажилл</w:t>
      </w:r>
      <w:r>
        <w:rPr>
          <w:rFonts w:ascii="Arial" w:hAnsi="Arial" w:cs="Arial"/>
          <w:sz w:val="24"/>
          <w:szCs w:val="24"/>
          <w:lang w:val="mn-MN"/>
        </w:rPr>
        <w:t xml:space="preserve">асан. ИТХ-ын Тэргүүлэгчдийн 2015 оны 01 сарын </w:t>
      </w:r>
      <w:r w:rsidRPr="001B5F41">
        <w:rPr>
          <w:rFonts w:ascii="Arial" w:hAnsi="Arial" w:cs="Arial"/>
          <w:sz w:val="24"/>
          <w:szCs w:val="24"/>
          <w:lang w:val="mn-MN"/>
        </w:rPr>
        <w:t>3</w:t>
      </w:r>
      <w:r>
        <w:rPr>
          <w:rFonts w:ascii="Arial" w:hAnsi="Arial" w:cs="Arial"/>
          <w:sz w:val="24"/>
          <w:szCs w:val="24"/>
          <w:lang w:val="mn-MN"/>
        </w:rPr>
        <w:t>0-ний</w:t>
      </w:r>
      <w:r w:rsidRPr="001B5F41">
        <w:rPr>
          <w:rFonts w:ascii="Arial" w:hAnsi="Arial" w:cs="Arial"/>
          <w:sz w:val="24"/>
          <w:szCs w:val="24"/>
          <w:lang w:val="mn-MN"/>
        </w:rPr>
        <w:t xml:space="preserve"> өдрийн</w:t>
      </w:r>
      <w:r>
        <w:rPr>
          <w:rFonts w:ascii="Arial" w:hAnsi="Arial" w:cs="Arial"/>
          <w:sz w:val="24"/>
          <w:szCs w:val="24"/>
          <w:lang w:val="mn-MN"/>
        </w:rPr>
        <w:t xml:space="preserve"> хуралдаанаар ИТХ-аас 2015</w:t>
      </w:r>
      <w:r w:rsidRPr="001B5F41">
        <w:rPr>
          <w:rFonts w:ascii="Arial" w:hAnsi="Arial" w:cs="Arial"/>
          <w:sz w:val="24"/>
          <w:szCs w:val="24"/>
          <w:lang w:val="mn-MN"/>
        </w:rPr>
        <w:t xml:space="preserve"> онд хийж хэрэгжүүлэх</w:t>
      </w:r>
      <w:r>
        <w:rPr>
          <w:rFonts w:ascii="Arial" w:hAnsi="Arial" w:cs="Arial"/>
          <w:sz w:val="24"/>
          <w:szCs w:val="24"/>
          <w:lang w:val="mn-MN"/>
        </w:rPr>
        <w:t xml:space="preserve"> 10 зүйл 1</w:t>
      </w:r>
      <w:r w:rsidRPr="001B5F41">
        <w:rPr>
          <w:rFonts w:ascii="Arial" w:hAnsi="Arial" w:cs="Arial"/>
          <w:sz w:val="24"/>
          <w:szCs w:val="24"/>
          <w:lang w:val="mn-MN"/>
        </w:rPr>
        <w:t>1</w:t>
      </w:r>
      <w:r>
        <w:rPr>
          <w:rFonts w:ascii="Arial" w:hAnsi="Arial" w:cs="Arial"/>
          <w:sz w:val="24"/>
          <w:szCs w:val="24"/>
          <w:lang w:val="mn-MN"/>
        </w:rPr>
        <w:t>0</w:t>
      </w:r>
      <w:r w:rsidRPr="001B5F41">
        <w:rPr>
          <w:rFonts w:ascii="Arial" w:hAnsi="Arial" w:cs="Arial"/>
          <w:sz w:val="24"/>
          <w:szCs w:val="24"/>
          <w:lang w:val="mn-MN"/>
        </w:rPr>
        <w:t xml:space="preserve"> заалт бүхий ажлын төлөвлөгөөг хэрэгжүүлэхээр хэлэлцэн баталсныг график хуваарийн дагуу хэрэгжилтийг нь </w:t>
      </w:r>
      <w:r>
        <w:rPr>
          <w:rFonts w:ascii="Arial" w:hAnsi="Arial" w:cs="Arial"/>
          <w:sz w:val="24"/>
          <w:szCs w:val="24"/>
          <w:lang w:val="mn-MN"/>
        </w:rPr>
        <w:t>зохион байгуулан ажилласан. 2015</w:t>
      </w:r>
      <w:r w:rsidRPr="001B5F41">
        <w:rPr>
          <w:rFonts w:ascii="Arial" w:hAnsi="Arial" w:cs="Arial"/>
          <w:sz w:val="24"/>
          <w:szCs w:val="24"/>
          <w:lang w:val="mn-MN"/>
        </w:rPr>
        <w:t xml:space="preserve"> онд сумын ИТХ-аас хийж хэрэгжүүлэхээр дэвшүүлсэн зорилтуудын хүрээнд доорх ажлуудыг зохион байгуулан ажилласан. </w:t>
      </w:r>
    </w:p>
    <w:p w:rsidR="000F600C" w:rsidRDefault="000F600C" w:rsidP="000F600C">
      <w:pPr>
        <w:spacing w:after="0" w:line="360" w:lineRule="auto"/>
        <w:ind w:firstLine="567"/>
        <w:jc w:val="both"/>
        <w:rPr>
          <w:rFonts w:ascii="Arial" w:hAnsi="Arial" w:cs="Arial"/>
          <w:sz w:val="24"/>
          <w:szCs w:val="24"/>
          <w:lang w:val="mn-MN"/>
        </w:rPr>
      </w:pPr>
      <w:r w:rsidRPr="001B5F41">
        <w:rPr>
          <w:rFonts w:ascii="Arial" w:hAnsi="Arial" w:cs="Arial"/>
          <w:b/>
          <w:sz w:val="24"/>
          <w:szCs w:val="24"/>
          <w:lang w:val="mn-MN"/>
        </w:rPr>
        <w:t xml:space="preserve">Нэг. Зохион </w:t>
      </w:r>
      <w:r>
        <w:rPr>
          <w:rFonts w:ascii="Arial" w:hAnsi="Arial" w:cs="Arial"/>
          <w:b/>
          <w:sz w:val="24"/>
          <w:szCs w:val="24"/>
          <w:lang w:val="mn-MN"/>
        </w:rPr>
        <w:t xml:space="preserve">байгуулсан ажил, үйл ажиллагаа, шинэлэг ажлын талаар: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 01 дүгээр сарын 31-ний өдөр ГХУСА-ын хүрээнд төрийн болон ТББ-лаг, ААН, иргэдийн дунд “Авилга, архидалт, ашиг сонирхлын зөрчлийн эсрэг нэгдэж, хуулиаа дээдэлж, ёс зүйг эрхэмлэе” сэдэвт хууль сурталчлах өдөрлөг зохион байгуулж, ИТХ-ын нэрэмжит гар бөмбөгийн тэмцээнийг зохион байгуулж, шагнал урамшилд нь 162.0 мянган төгрөг зарцуулсан. Үр дүн: төрийн албан хаагчид, </w:t>
      </w:r>
      <w:r>
        <w:rPr>
          <w:rFonts w:ascii="Arial" w:hAnsi="Arial" w:cs="Arial"/>
          <w:sz w:val="24"/>
          <w:szCs w:val="24"/>
          <w:lang w:val="mn-MN"/>
        </w:rPr>
        <w:lastRenderedPageBreak/>
        <w:t xml:space="preserve">иргэд, байгууллага, ААН-ийн ажилтнуудад Авилга, ашиг сонирхлын зөрчил, архины хор хөнөөлийг ойлгуулах ач холбогдолтой.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01 дүгээр сарын 20-ны өдөр аймгийн ИТХ-ын ажлын албаны ажилтнуудыг суманд ажиллах үеэр ИТХ-ын төлөөлөгчид, ИНХ-ын болон багийн Засаг дарга нарт болон байгууллагын дарга эрхлэгч, ЗДТГ-ын ажилтгнуудад “Төрийн албан хаагчийн ёс зүй, харилцаа хандлага”, “Хууль тогтоомжийн хэрэгжилтийг зохион байгуулах, түүнд тавих хяналтын чиг үүрэг”, ГХУС тухай хуулийн хэрэгжилтийг зохион байгуулах нь” сэдвээр сургалт хийлгэв. Үр дүн: ИТХ-ын төлөөлөгчид, төрийн албан хаагчдын хууль, эрх зүйн мэдлэг, ёс зүйн хандлагыг дээшлүүлэх.</w:t>
      </w:r>
    </w:p>
    <w:p w:rsidR="000F600C" w:rsidRPr="001B5F41"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sidRPr="001B5F41">
        <w:rPr>
          <w:rFonts w:ascii="Arial" w:hAnsi="Arial" w:cs="Arial"/>
          <w:sz w:val="24"/>
          <w:szCs w:val="24"/>
          <w:lang w:val="mn-MN"/>
        </w:rPr>
        <w:t xml:space="preserve">2 </w:t>
      </w:r>
      <w:r>
        <w:rPr>
          <w:rFonts w:ascii="Arial" w:hAnsi="Arial" w:cs="Arial"/>
          <w:sz w:val="24"/>
          <w:szCs w:val="24"/>
          <w:lang w:val="mn-MN"/>
        </w:rPr>
        <w:t xml:space="preserve"> дугаар </w:t>
      </w:r>
      <w:r w:rsidRPr="001B5F41">
        <w:rPr>
          <w:rFonts w:ascii="Arial" w:hAnsi="Arial" w:cs="Arial"/>
          <w:sz w:val="24"/>
          <w:szCs w:val="24"/>
          <w:lang w:val="mn-MN"/>
        </w:rPr>
        <w:t xml:space="preserve">сард иргэдийн хүсэлтийн дагуу Мөрөнгийн Гандандаржаалин хийдээс лам нарыг суманд авчирч 2 өдөр сумын сүсэгтэн олонд буян ном хуруулах ажлыг зохион байгуулав. </w:t>
      </w:r>
      <w:r>
        <w:rPr>
          <w:rFonts w:ascii="Arial" w:hAnsi="Arial" w:cs="Arial"/>
          <w:sz w:val="24"/>
          <w:szCs w:val="24"/>
          <w:lang w:val="mn-MN"/>
        </w:rPr>
        <w:t xml:space="preserve">Үр дүн: Иргэдийн санаачилга, оролцоог дэмжих, шашны үйл ажиллагааг хүндэтгэх. </w:t>
      </w:r>
    </w:p>
    <w:p w:rsidR="000F600C" w:rsidRPr="001B5F41"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sidRPr="001B5F41">
        <w:rPr>
          <w:rFonts w:ascii="Arial" w:hAnsi="Arial" w:cs="Arial"/>
          <w:sz w:val="24"/>
          <w:szCs w:val="24"/>
          <w:lang w:val="mn-MN"/>
        </w:rPr>
        <w:t>Цагаан с</w:t>
      </w:r>
      <w:r>
        <w:rPr>
          <w:rFonts w:ascii="Arial" w:hAnsi="Arial" w:cs="Arial"/>
          <w:sz w:val="24"/>
          <w:szCs w:val="24"/>
          <w:lang w:val="mn-MN"/>
        </w:rPr>
        <w:t xml:space="preserve">арын баярыг тохиолдуулан аймгийн </w:t>
      </w:r>
      <w:r w:rsidRPr="001B5F41">
        <w:rPr>
          <w:rFonts w:ascii="Arial" w:hAnsi="Arial" w:cs="Arial"/>
          <w:sz w:val="24"/>
          <w:szCs w:val="24"/>
          <w:lang w:val="mn-MN"/>
        </w:rPr>
        <w:t>сайн малчнаар</w:t>
      </w:r>
      <w:r>
        <w:rPr>
          <w:rFonts w:ascii="Arial" w:hAnsi="Arial" w:cs="Arial"/>
          <w:sz w:val="24"/>
          <w:szCs w:val="24"/>
          <w:lang w:val="mn-MN"/>
        </w:rPr>
        <w:t xml:space="preserve"> шалгарсан 3 малчин, алтан төлийн эзнээр тодорсон 2 малчинд</w:t>
      </w:r>
      <w:r w:rsidRPr="001B5F41">
        <w:rPr>
          <w:rFonts w:ascii="Arial" w:hAnsi="Arial" w:cs="Arial"/>
          <w:sz w:val="24"/>
          <w:szCs w:val="24"/>
          <w:lang w:val="mn-MN"/>
        </w:rPr>
        <w:t xml:space="preserve"> болон сумын аваргууда</w:t>
      </w:r>
      <w:r>
        <w:rPr>
          <w:rFonts w:ascii="Arial" w:hAnsi="Arial" w:cs="Arial"/>
          <w:sz w:val="24"/>
          <w:szCs w:val="24"/>
          <w:lang w:val="mn-MN"/>
        </w:rPr>
        <w:t>а</w:t>
      </w:r>
      <w:r w:rsidRPr="001B5F41">
        <w:rPr>
          <w:rFonts w:ascii="Arial" w:hAnsi="Arial" w:cs="Arial"/>
          <w:sz w:val="24"/>
          <w:szCs w:val="24"/>
          <w:lang w:val="mn-MN"/>
        </w:rPr>
        <w:t xml:space="preserve">р шалгарсан хүмүүст хүндэтгэл үзүүлэх ажлыг зохион байгуулсан. </w:t>
      </w:r>
      <w:r>
        <w:rPr>
          <w:rFonts w:ascii="Arial" w:hAnsi="Arial" w:cs="Arial"/>
          <w:sz w:val="24"/>
          <w:szCs w:val="24"/>
          <w:lang w:val="mn-MN"/>
        </w:rPr>
        <w:t xml:space="preserve"> Үр дүн: Иргэдийн ажлы</w:t>
      </w:r>
      <w:r w:rsidR="007E7130">
        <w:rPr>
          <w:rFonts w:ascii="Arial" w:hAnsi="Arial" w:cs="Arial"/>
          <w:sz w:val="24"/>
          <w:szCs w:val="24"/>
          <w:lang w:val="mn-MN"/>
        </w:rPr>
        <w:t>н амжилтыг үнэлэх, алдаршуулах,</w:t>
      </w:r>
      <w:r>
        <w:rPr>
          <w:rFonts w:ascii="Arial" w:hAnsi="Arial" w:cs="Arial"/>
          <w:sz w:val="24"/>
          <w:szCs w:val="24"/>
          <w:lang w:val="mn-MN"/>
        </w:rPr>
        <w:t xml:space="preserve"> оролцоог бий болгох.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sidRPr="007A20A6">
        <w:rPr>
          <w:rFonts w:ascii="Arial" w:hAnsi="Arial" w:cs="Arial"/>
          <w:sz w:val="24"/>
          <w:szCs w:val="24"/>
          <w:lang w:val="mn-MN"/>
        </w:rPr>
        <w:t xml:space="preserve">3 дугаар сард УИХ-ын гишүүн Л.Энх-Амгалангийн </w:t>
      </w:r>
      <w:r>
        <w:rPr>
          <w:rFonts w:ascii="Arial" w:hAnsi="Arial" w:cs="Arial"/>
          <w:sz w:val="24"/>
          <w:szCs w:val="24"/>
          <w:lang w:val="mn-MN"/>
        </w:rPr>
        <w:t>иргэдтэй хийх уулзалтын ажиллагааг зохион байгуулав. Үр дүн: Иргэдийн хууль тогтоомжийн мэдээллийг дээшлүүлэх, шийдвэр гаргах түвшинд санал, хүсэлтийг нь хүргүүлж, шууд оролцоог хангах.</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3 дугаар сард ИТХ-ын төлөөлөгч Д.Түмэндэмбэрэл агсны санаачилгаар сумын ахмадын хороотой хамтран АУ-ын доктор Ганеша багшийг урьж авчран 100 гаруй иргэдэд дунд хувь хүний харилцаа хандлагыг төлөвшүүлэх, гэмт хэрэг зөрчлөөс урьдчилан сэргийлэх, хүмүүжил  төлөвшлийг нь дээшлүүлэх зөв сайхан амьдралыг бий болгоход чиглэгдсэн “Хүний амьдралын утга учир, ариусал гэгээрэл” сэдэвт лекцийг угншуулав. Үр дүн: Иргэдийн харилцаа хандлага, ёс зүйн төлөвшлийг бий болгох, оролцоо, санаачилгыг дэмжих.</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sidRPr="006F147F">
        <w:rPr>
          <w:rFonts w:ascii="Arial" w:hAnsi="Arial" w:cs="Arial"/>
          <w:sz w:val="24"/>
          <w:szCs w:val="24"/>
          <w:lang w:val="mn-MN"/>
        </w:rPr>
        <w:t xml:space="preserve"> 3 дугаар сард</w:t>
      </w:r>
      <w:r>
        <w:rPr>
          <w:sz w:val="24"/>
          <w:szCs w:val="24"/>
          <w:lang w:val="mn-MN"/>
        </w:rPr>
        <w:t xml:space="preserve"> </w:t>
      </w:r>
      <w:r>
        <w:rPr>
          <w:rFonts w:ascii="Arial" w:hAnsi="Arial" w:cs="Arial"/>
          <w:sz w:val="24"/>
          <w:szCs w:val="24"/>
          <w:lang w:val="mn-MN"/>
        </w:rPr>
        <w:t xml:space="preserve">ИТХ-ын жилийн ажлын төлөвлөгөөнд тусгагдсаны дагуу  ЗДТГ-ын БОТХБТ-тай хамтран “Байгаль хамгаалах үйлсэд иргэдийн оролцоо” сэдэвт 100 гаруй хүний бүрэлдэхүүнтэй зөвлөгөөнийг зохион байгулав. Мөн зөвлөгөөний үеэр “Байгаль орчны талаар орон нутагт тулгамдаж байгаа асуудлыг шийдвэрлэхэд иргэд, төрийн байгууллагын үүрэг, оролцоо” сэдэвт хэлэлцүүлгийг зохион байгуулж , хэлэлцүүлгээс гарсан  саналыг хэрэгжүүлэх ажлыг холбогдох байгууллага, ажилтнуудад даалгаж, зөвлөгөөнөөс гарсан уриалгыг, сурталчлан </w:t>
      </w:r>
      <w:r>
        <w:rPr>
          <w:rFonts w:ascii="Arial" w:hAnsi="Arial" w:cs="Arial"/>
          <w:sz w:val="24"/>
          <w:szCs w:val="24"/>
          <w:lang w:val="mn-MN"/>
        </w:rPr>
        <w:lastRenderedPageBreak/>
        <w:t xml:space="preserve">ажиллав. Үр дүн: Байгаль хамгаалах хууль тогтоомжийг сурталчлах, энэ ажилд төрийн байгууллага, иргэдийн санаачилга, оролцоо, хамтын ажиллагааг сайжруулах. Хэлэлцүүлгийн талаарх ойлголтыг мэдлэгийг бий болгох.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3 дугаар сарын 16-25-ны өдрүүдэд зохион байгуулагдсан 1,4,5-р багуудын ИНХ-ын үеэр сумын ИТХ-ын 2014 онд хийсэн ажлын тайлан, 2015 онд хийх ажлын зорилт, төлөвлөгөөг танилцуулж танилцуулж, холбогдох хууль тогтоомжийг сурталчлав. Уг арга хэмжээнд 200-аад иргэд хамрагдав. Үр дүн: ажлын тайлагналтын тогтолцоог бий болгох, иргэдийн хуулийн мэдлэгийг дээшлүүлэх, санал, хүсэлтийг сонсож хэрэгжүүлэх. </w:t>
      </w:r>
    </w:p>
    <w:p w:rsidR="000F600C" w:rsidRPr="0037077F"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3 сард Монгол ВИТНЕТ төрийн бус байгууллагаас зохион байгуулсан “Алсын хараа ба зорилго сэдэвт сургалтанд ИТХ-ын төлөөлөгчдийн хамруулав. Үр дүн: </w:t>
      </w:r>
      <w:r w:rsidR="00F11992">
        <w:rPr>
          <w:rFonts w:ascii="Arial" w:hAnsi="Arial" w:cs="Arial"/>
          <w:sz w:val="24"/>
          <w:szCs w:val="24"/>
          <w:lang w:val="mn-MN"/>
        </w:rPr>
        <w:t>ИТХ-ын т</w:t>
      </w:r>
      <w:r>
        <w:rPr>
          <w:rFonts w:ascii="Arial" w:hAnsi="Arial" w:cs="Arial"/>
          <w:sz w:val="24"/>
          <w:szCs w:val="24"/>
          <w:lang w:val="mn-MN"/>
        </w:rPr>
        <w:t>өлөөлөгчдийн мэдлэг, чадварыг дээшлүүлэх.</w:t>
      </w:r>
    </w:p>
    <w:p w:rsidR="000F600C" w:rsidRPr="005B3F4D"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Сумын ИТХ-ын дарга, ИТХ-ын төлөөлөгч Л.Бат-Эрдэнэ нар БСШЯ-наас хэрэгжүүлж байгаа “”Бага боловсролын цөм хөтөлбөрийг үндэсний хэмжээнд хэрэгжүүлэх ажлын хүрээнд ЕБС-иас зохион байгуулсан “Хүүхэд бүрийг хөгжүүлэх үйл ажиллагааны туршлага солилцох зөвлөгөөнд оролцож, ИТХ-ын байгууллагаас боловсролын талаар баримталж байгаа бодлого шийдвэр, зохион байгуулж ажлын талаар мэдээлж, санал хүсэлтийг сонсов. Мөн ИТХ-ын тэргүүлэгч, НБХ-ны дарга Л.Бат-Эрдэнэ уг зөвлөгөөнийг зохион байгуулах ажлын хэсэгт орж ажиллан бага ангийн сурагчдын хичээлийн үр дүнгийн талаар мэдээлэл хийв. Үр дүн: ИТХ-ын боловсролын тухай хууль тогтоомжид заасан эрх үүргийн хэрэгжилтийг хангуулах. </w:t>
      </w:r>
    </w:p>
    <w:p w:rsidR="000F600C" w:rsidRPr="00827BB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5 дугаар сард сумын эмэгтэйчүүдийн зөвлөл төрийн бус байгууллагаас зохион байгуулсан “Малчин эмэгтэйчүүдийн зөвлөгөөн”-д оролцож, ИТХ-ын байгууллагаас төрийн бус байгууллаг түүний дотор эмэгтэйчүүдийн талаар авч хэрэгжүүлж байгаа бодлого, үйл ажиллагааны чиглэл, цаашид анхаарах асуудлын талаар мэдээлэв. Үр дүн: Төрийн бус байгууллагын үйл ажиллагааг дэмжих. Төрөөс эмэгтэйчүүдийн талаар авч хэрэгжүүлж байгаа бодлого шийдвэрийг сурталчлах, ИТХ-ын үйл ажиллагаанд оролцор эмэгтэйчүүдийн оролцоог бий болгох. </w:t>
      </w:r>
    </w:p>
    <w:p w:rsidR="000F600C" w:rsidRPr="00865081"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5 дугаар сард “Оюуны чадавхи” төрийн бус байгууллагын захирал Г.Мөнгөнд хүсэлт тавьж ИТХ-ын Тэргүүлэгчид, ЗДТГ-ын ажилтнуудад “Ес зүй хөгжил” сэдвийн хүрээнд “Ёс зүй шударга байдал”, “Өөрийгөө удирдах ухаан”, “Хөгижл бол зарчим”, “Зорилгоо зөв т</w:t>
      </w:r>
      <w:r w:rsidR="007E7130">
        <w:rPr>
          <w:rFonts w:ascii="Arial" w:eastAsia="Times New Roman" w:hAnsi="Arial" w:cs="Arial"/>
          <w:sz w:val="24"/>
          <w:szCs w:val="24"/>
          <w:lang w:val="mn-MN"/>
        </w:rPr>
        <w:t>о</w:t>
      </w:r>
      <w:r>
        <w:rPr>
          <w:rFonts w:ascii="Arial" w:eastAsia="Times New Roman" w:hAnsi="Arial" w:cs="Arial"/>
          <w:sz w:val="24"/>
          <w:szCs w:val="24"/>
          <w:lang w:val="mn-MN"/>
        </w:rPr>
        <w:t xml:space="preserve">дорхойлох нь”, “Ёсоор хүмүүсийн харилцааг удирдах нь”, Багаар </w:t>
      </w:r>
      <w:r w:rsidR="007E7130">
        <w:rPr>
          <w:rFonts w:ascii="Arial" w:eastAsia="Times New Roman" w:hAnsi="Arial" w:cs="Arial"/>
          <w:sz w:val="24"/>
          <w:szCs w:val="24"/>
          <w:lang w:val="mn-MN"/>
        </w:rPr>
        <w:t>ажиллах чадв</w:t>
      </w:r>
      <w:r>
        <w:rPr>
          <w:rFonts w:ascii="Arial" w:eastAsia="Times New Roman" w:hAnsi="Arial" w:cs="Arial"/>
          <w:sz w:val="24"/>
          <w:szCs w:val="24"/>
          <w:lang w:val="mn-MN"/>
        </w:rPr>
        <w:t xml:space="preserve">арыг хөгжүүлэх нь” зэрэг сургалтыг авав. Үр дүн: ИТХ-ын </w:t>
      </w:r>
      <w:r>
        <w:rPr>
          <w:rFonts w:ascii="Arial" w:eastAsia="Times New Roman" w:hAnsi="Arial" w:cs="Arial"/>
          <w:sz w:val="24"/>
          <w:szCs w:val="24"/>
          <w:lang w:val="mn-MN"/>
        </w:rPr>
        <w:lastRenderedPageBreak/>
        <w:t xml:space="preserve">Тэргүүлэгчид, төрийн албан хаагчдын хувь хүний хөгжлийг дээшлүүлэх, ёс зүй харилцаа хандлагыг дээшлүүлэх. </w:t>
      </w:r>
    </w:p>
    <w:p w:rsidR="000F600C" w:rsidRPr="006F1B4A"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5 дугаар сард Залуучуудын хөгжлдийг дэмжих жилийн хүрээнд “Орон нутгийн хөгжилд залуусын оролцоо” сэдвийн хүрээнд “Сумын хөгжилд-миний санаа” илтгэлийн уралдааныг зохион байгуулав. Үр дүн: Орон нутгийн хөгжилд залуусын оролцоог дээшлүүлэх, тэдний санал, санаачилгыг сонсон хэрэгжүүлэх. </w:t>
      </w:r>
    </w:p>
    <w:p w:rsidR="000F600C" w:rsidRPr="009E216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5 дугаар сард ЕБС-ийн эрдмийн баярын арга хэмжээнд оролцож, аймаг бүсийн олимпиадад амжилттай оролцсон багш, сурагчдыг болон 12 дугаар ангийн амжилттай суралцаж төгссөн сурагчдыг сумын ИТХ-ын Хүндэт өргөмжлөл, мөнгөн шагналаар шагнаж урамшуулав. Үр дүн: ИТХ-ын үйл ажиллагаанд боловсролын байгууллагын оролцоог нэмэгдүүлэх, ажлын амжилт, үр дүнг үнэлэх. </w:t>
      </w:r>
    </w:p>
    <w:p w:rsidR="000F600C" w:rsidRPr="006D6D5A"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sidRPr="001B5F41">
        <w:rPr>
          <w:rFonts w:ascii="Arial" w:hAnsi="Arial" w:cs="Arial"/>
          <w:sz w:val="24"/>
          <w:szCs w:val="24"/>
          <w:lang w:val="mn-MN"/>
        </w:rPr>
        <w:t xml:space="preserve">5 дугаар сард иргэдийн хүсэлтийн дагуу орон нутагт амгалан тайван байдлыг бий болгох, гэмт хэрэг зөрчлөөс урьдчилан сэргийлэх зорилгоор аймгийн Нутгийн зөвлөлтэй хамтран Ганжуур данжуур хөлгөн судрыг гороолох үйл ажиллагааг </w:t>
      </w:r>
      <w:r>
        <w:rPr>
          <w:rFonts w:ascii="Arial" w:hAnsi="Arial" w:cs="Arial"/>
          <w:sz w:val="24"/>
          <w:szCs w:val="24"/>
          <w:lang w:val="mn-MN"/>
        </w:rPr>
        <w:t xml:space="preserve">2 дах жилдээ зохион байгуулсан. Үр дүн: Иргэдийн санал санаачилгыг дэмжих, оролцоог дээшлүүлэх, гэмт хэргээс урьдчилан сэргийлэх ажлыг шашны уламжлалт зан үйлтэй хамтран зохион байгуулах. </w:t>
      </w:r>
    </w:p>
    <w:p w:rsidR="000F600C" w:rsidRPr="006D6D5A"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 xml:space="preserve">5 дугаар сард Аймгийн ИТХ, Бүрэнтогтох сумын ИТХ-аас хамтран зохион байгуулсан “Аймаг, сумдын НӨУБ-аас гаргаж байгаа тогтоол, шийдвэрийг хэрэгжүүлэх нь” зөвлөгөөнд ИТХ-ын дарга, 2 тэргүүлэгчийн хамт оролцсон. Үр дүн: бусад сумдын жалын туршлага, шинэлэг  ажлаас суралцаж, орон нутагтаа хэрэгжүүлэх. </w:t>
      </w:r>
    </w:p>
    <w:p w:rsidR="000F600C" w:rsidRPr="00330B05"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5 дугаар сард ИТХ-ын 2015 оны жилийн ажлын төлөвлөгөөнд тусгагдсаны дагуу ЗДТГ-ын МЭҮТ-тай хамтран “Эрчим омгийн хар ямааны сүргийн бүтцийг сайжруулах, удмын санг хамгаалахад төрийн байгууллага, малчдын оролцоог дээшлүүлэх нь” сэдэвт хэлэлцүүлгийг 2-р багийн малчдын дунд зохион байгуулав. Энэхүү хэлэлцүүлгийн үр дүнд Эрчим омгийн хар ямааг үүлдэр болгох санал санаачилга дэмжигдэж,  Улаанбатаар хотод болсон “Шилмэл мал-2015” үзэсгэлэн худалдаанд зарим малчид оролцож, уг сүргээс мөнгөн медаль хүртсэн.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eastAsia="Times New Roman" w:hAnsi="Arial" w:cs="Arial"/>
          <w:sz w:val="24"/>
          <w:szCs w:val="24"/>
          <w:lang w:val="mn-MN"/>
        </w:rPr>
        <w:t xml:space="preserve">5 дугаар сарын 26-30-ны өдрүүдэд зохион байгуулагдсан 1,2,3,4-р багуудын ИНХ-ын хуралдаанд оролцож, холбогдох хууль тогтоомж, цаг үеийн ажлын талаар мэдээлэл хийж, иргэдийн санал хүсэлтийг соносж ажиллав. Үр дүн: Иргэдийн оролцоог дэмжих, </w:t>
      </w:r>
      <w:r>
        <w:rPr>
          <w:rFonts w:ascii="Arial" w:hAnsi="Arial" w:cs="Arial"/>
          <w:sz w:val="24"/>
          <w:szCs w:val="24"/>
          <w:lang w:val="mn-MN"/>
        </w:rPr>
        <w:t xml:space="preserve">хуулийн мэдлэгийг нь дээшлүүлэх, санал хүсэлтийг сонсож хэрэгжүүлэх. </w:t>
      </w:r>
    </w:p>
    <w:p w:rsidR="000F600C" w:rsidRPr="003C460D"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lastRenderedPageBreak/>
        <w:t xml:space="preserve">Сумын ИТХ-ын Тэргүүлэгчдийн 05 дугаар сарын 29-ний өдрийн ээлжит хуралдаанаас “Төлөөлөгчдийн санаачилга-21” арга хэмжээг хэрэгжүүлэх тухай тогтоолыг баталж, хэрэгжилтийг нь зохион байгуулсан. Үр дүн: ИТХ-ын төлөөлөгчдийн санал, санаачилга, ажлын үр дүн, иргэдийн оролцоог дээшүүүлэх. 10 гаруй төлөөлөгчид 1-ээс дээш бүтээлж ажлыг санаачлан хэрэгжүүлсэн. Үүнд: ахмад төлөөлөгчдийн санаачилгаар ахмадуудын дунд “Эко аялал” зохион байгуулах, мод тарих хөдөлгөөн өрнүүлэх, ИТХ-ын санаачилгаар “Жишиг гудамж төсөл” хэрэгжүүлэх, 2 дугаар багийн төлөөлөгчдийн санаачилгаар багийн хүндэтгэлийн самбар босгох, 5-р багийн төлөөлөгчдийн санаачилгаар “Боловсролын байгууллагын үйл ажиллагааг сайжруулах асуудлыг дэвшүүлэх” , мөн өөрсдийн хөрөнгө оруулалтаар Төлөөлөгчдийн өдөрлөг зохион байгуулах, хандив тусламж өгөх гэх мэт. </w:t>
      </w:r>
    </w:p>
    <w:p w:rsidR="000F600C" w:rsidRPr="00094CD2"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6 дугаар сарын 22-ны өдөр аймгийн ЗДТГ-аас зохион байгуулсан “Баг-88т хөтөлбөр”-ийг хамтран зохион байгуулж, иргэдэд холбогдох хууль тогтоомжийн талаар мэдээлэл хийж, ИТХын нэрэмжит уралдаан тэмцээнийг зохион байгуулсан. Үр дүн: Иргэдэд төрийн үйлчилгээг хүргэх, хууль эрх зүйн мэдлэгийг нь дээшлүүлэх, оролцоог нь нэмэгдүүлэх. </w:t>
      </w:r>
    </w:p>
    <w:p w:rsidR="000F600C" w:rsidRPr="00094CD2"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6 дугаар сард</w:t>
      </w:r>
      <w:r w:rsidRPr="00094CD2">
        <w:rPr>
          <w:rFonts w:ascii="Arial" w:hAnsi="Arial" w:cs="Arial"/>
          <w:sz w:val="24"/>
          <w:szCs w:val="24"/>
          <w:lang w:val="mn-MN"/>
        </w:rPr>
        <w:t xml:space="preserve"> Мөрөн суманд Монгол улсын Их Хурлын Тамгын газар, Швейцарын Хөгжлийн агентлаг, НҮБ-ын хөгжлийн хөтөлбөр, аймгийн ИТХ-аас хамтран зохион байгуулсан</w:t>
      </w:r>
      <w:r>
        <w:rPr>
          <w:rFonts w:ascii="Arial" w:hAnsi="Arial" w:cs="Arial"/>
          <w:sz w:val="24"/>
          <w:szCs w:val="24"/>
          <w:lang w:val="mn-MN"/>
        </w:rPr>
        <w:t xml:space="preserve"> “Нутгийн удирдлагад эмэгтэйчүүдийн манлайлал” сэдэвт сургалтанд эмэгтэй төлөөлөгчдийг хамруулав. Үр дүн: Эмэгтэй төлөөлөгчдийн мэдлэг чадвар, манлайлал дээшилсэн. </w:t>
      </w:r>
    </w:p>
    <w:p w:rsidR="000F600C" w:rsidRPr="00094CD2"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6 дугаар сард</w:t>
      </w:r>
      <w:r w:rsidRPr="00094CD2">
        <w:rPr>
          <w:rFonts w:ascii="Arial" w:hAnsi="Arial" w:cs="Arial"/>
          <w:sz w:val="24"/>
          <w:szCs w:val="24"/>
          <w:lang w:val="mn-MN"/>
        </w:rPr>
        <w:t xml:space="preserve"> Мөрөн суманд Монгол улсын Их Хурлын Тамгын газар, Швейцарын Хөгжлийн агентлаг, НҮБ-ын хөгжлийн хөтөлбөр, аймгийн ИТХ-аас хамтран зохион байгуулсан</w:t>
      </w:r>
      <w:r>
        <w:rPr>
          <w:rFonts w:ascii="Arial" w:hAnsi="Arial" w:cs="Arial"/>
          <w:sz w:val="24"/>
          <w:szCs w:val="24"/>
          <w:lang w:val="mn-MN"/>
        </w:rPr>
        <w:t xml:space="preserve"> “Нутгийн удирдлагын чадавхыг бэхжүүлэх нь“ сургалтанд ИТХ-ын дарга, нарийн бичгийн дарга, Тэргүүлэгчид хамрагдав. Үр дүн: ИТХ-ын төлөөлөгчдийн мэдлэг чадвар, манлайлал дээшилсэн.</w:t>
      </w:r>
    </w:p>
    <w:p w:rsidR="000F600C" w:rsidRPr="00094CD2"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6 дугаар сард ИТХ-аас санаачлан сумын нэрэмжит шагналыг батлав. Үр дүн: Шилдэг тэргүүний хүмүүсийг алдаршуулан мөнхжүүлэх. </w:t>
      </w:r>
    </w:p>
    <w:p w:rsidR="000F600C" w:rsidRPr="006D066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 7 дугаар сард сум байгуулагдсаны 90 жилийн ойг тэмдэглэн өнгөрүүлэх ажлыг зохион байгуулав. Үр дүн: Тэгш ойн баярыг тэмдэглэх, ойн бүтээн байгуулалтын ажлыг хэрэгжүүлэх, үр бүтээлтэй ажиллаж 50-иад иргэдийг төрийн одон медаль, салбарын бусад шагналаар шагнуулсан. </w:t>
      </w:r>
    </w:p>
    <w:p w:rsidR="000F600C" w:rsidRPr="006D066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9 дүгээр сард ИТХ-ын санаачилгээр сумын ЕБС-ийг Монгол Улсын баатар, гавъяат нисгэгч Дугарын Гунгаагийн нэрэмжит болгосны дагуу уг үйл ажиллагаанд </w:t>
      </w:r>
      <w:r>
        <w:rPr>
          <w:rFonts w:ascii="Arial" w:eastAsia="Times New Roman" w:hAnsi="Arial" w:cs="Arial"/>
          <w:sz w:val="24"/>
          <w:szCs w:val="24"/>
          <w:lang w:val="mn-MN"/>
        </w:rPr>
        <w:lastRenderedPageBreak/>
        <w:t>зориулсан хөшөөний нээлтийн арга хэмжээг зохион байгуулалцав. Үр дүн: орон нутгийн алдартай хүмүүсийн дурсгалыг мөнхжүүлэх, тэдний сайн сайхан үйлсийг ирээдүй хойч үедээ сурталчлан таниулах.</w:t>
      </w:r>
    </w:p>
    <w:p w:rsidR="000F600C" w:rsidRPr="00EC0894"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8 дугаар сард </w:t>
      </w:r>
      <w:r w:rsidRPr="00094CD2">
        <w:rPr>
          <w:rFonts w:ascii="Arial" w:hAnsi="Arial" w:cs="Arial"/>
          <w:sz w:val="24"/>
          <w:szCs w:val="24"/>
          <w:lang w:val="mn-MN"/>
        </w:rPr>
        <w:t>Монгол улсын Их Хурлын Тамгын газар, Швейцарын Хөгжлийн агентлаг, НҮБ-ын хөгжлийн хөтөлбөр</w:t>
      </w:r>
      <w:r>
        <w:rPr>
          <w:rFonts w:ascii="Arial" w:hAnsi="Arial" w:cs="Arial"/>
          <w:sz w:val="24"/>
          <w:szCs w:val="24"/>
          <w:lang w:val="mn-MN"/>
        </w:rPr>
        <w:t xml:space="preserve">, НӨУБ-ын чадахийг бэхжүүлэх төслийн нэгжээс зарласан тэтгэлэгт хөтөлбөрт “Иргэний оролцоо” төсөл бичиж хүргүүлэн, шалгарч 9 дүгээр сарын эхээр гэрээ байгуулсан. Үр дүн: НӨУБ-ын чадавхыг бэхжүүлэх төсөл хэрэгжих боломж бүрдсэн. </w:t>
      </w:r>
    </w:p>
    <w:p w:rsidR="000F600C" w:rsidRPr="006D066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9 дүгээр сард “Олон Улсын Ахмадын өдөр”-ийг тэмдэглэх сумын ахмадын баярын арга хэмжээнд оролцож, цагаан идээний үзэсгэлэнд амжилттай оролцсон 5 ахмадыг ИТХ-ын хүндэт өргөмжлөл, мөнгөн шагналаар шагнав. Үр дүн: ахмадуудын талаар төрөөс баримтлаж байгаа бодлого шийдвэрийг сурталчлан таниулах, хэрэгжүүлэх, ажил үйлс, оролцоог нь дэмжих.</w:t>
      </w:r>
    </w:p>
    <w:p w:rsidR="000F600C" w:rsidRPr="00797A8A"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10 дугаар сард Монголын багш нарын 49 дэх өдрийг тэмдэглэх арга хэмжээнд оролцож, ЕБС, Хүүхдийн цэцэрлэгийн байгууллагуудад ИТХ-ын “Мэндчилгээ”-г хүргэж, эрхэлсэн ажилдаа үр бүтээлтэй ажилласан зарим багш нарыг шагнаж урамшуулсан. Үр дүн: Тэмдэглэлт арга хэмжээг дэмжих, оролцоог бий болгох. </w:t>
      </w:r>
    </w:p>
    <w:p w:rsidR="000F600C" w:rsidRPr="00797A8A"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10 дугаар сард </w:t>
      </w:r>
      <w:r>
        <w:rPr>
          <w:rFonts w:ascii="Arial" w:hAnsi="Arial" w:cs="Arial"/>
          <w:sz w:val="24"/>
          <w:szCs w:val="24"/>
          <w:lang w:val="mn-MN"/>
        </w:rPr>
        <w:t>УИХ-ын Тамгын газар, Швейцарын хөгжлийн агентлаг, НҮБ-ын хөгжлийн хөтөлбөрийн хамтран хэрэгжүүлж буй “Нутгийн өөрөө удирдах байгууллагын чадавхийг бэхжүүлэх нь” /MON-13/101/ төслийн хүрээнд Иргэдийн Төлөөлөгчдийн Хурлуудын нэгдсэн  портал цахим хуудас KHURAL.MN цахим хуудасны орон нутаг дах</w:t>
      </w:r>
      <w:r w:rsidRPr="007E5F9F">
        <w:rPr>
          <w:rFonts w:ascii="Arial" w:eastAsia="Times New Roman" w:hAnsi="Arial" w:cs="Arial"/>
          <w:sz w:val="24"/>
          <w:szCs w:val="24"/>
          <w:lang w:val="mn-MN"/>
        </w:rPr>
        <w:t xml:space="preserve"> </w:t>
      </w:r>
      <w:r>
        <w:rPr>
          <w:rFonts w:ascii="Arial" w:eastAsia="Times New Roman" w:hAnsi="Arial" w:cs="Arial"/>
          <w:sz w:val="24"/>
          <w:szCs w:val="24"/>
          <w:lang w:val="mn-MN"/>
        </w:rPr>
        <w:t>сумын ИТХ-ын “</w:t>
      </w:r>
      <w:r>
        <w:rPr>
          <w:rFonts w:ascii="Arial" w:hAnsi="Arial" w:cs="Arial"/>
          <w:sz w:val="24"/>
          <w:szCs w:val="24"/>
        </w:rPr>
        <w:t>Tumurbulag.Khovsgol.Khural.mn</w:t>
      </w:r>
      <w:r>
        <w:rPr>
          <w:rFonts w:ascii="Arial" w:hAnsi="Arial" w:cs="Arial"/>
          <w:sz w:val="24"/>
          <w:szCs w:val="24"/>
          <w:lang w:val="mn-MN"/>
        </w:rPr>
        <w:t xml:space="preserve">” дэд </w:t>
      </w:r>
      <w:r>
        <w:rPr>
          <w:rFonts w:ascii="Arial" w:hAnsi="Arial" w:cs="Arial"/>
          <w:sz w:val="24"/>
          <w:szCs w:val="24"/>
        </w:rPr>
        <w:t xml:space="preserve">цэсний </w:t>
      </w:r>
      <w:r>
        <w:rPr>
          <w:rFonts w:ascii="Arial" w:eastAsia="Times New Roman" w:hAnsi="Arial" w:cs="Arial"/>
          <w:sz w:val="24"/>
          <w:szCs w:val="24"/>
          <w:lang w:val="mn-MN"/>
        </w:rPr>
        <w:t xml:space="preserve">үйл ажиллагааг </w:t>
      </w:r>
      <w:r>
        <w:rPr>
          <w:rFonts w:ascii="Arial" w:eastAsia="Times New Roman" w:hAnsi="Arial" w:cs="Arial"/>
          <w:sz w:val="24"/>
          <w:szCs w:val="24"/>
        </w:rPr>
        <w:t>хөгжүүлэх</w:t>
      </w:r>
      <w:r>
        <w:rPr>
          <w:rFonts w:ascii="Arial" w:eastAsia="Times New Roman" w:hAnsi="Arial" w:cs="Arial"/>
          <w:sz w:val="24"/>
          <w:szCs w:val="24"/>
          <w:lang w:val="mn-MN"/>
        </w:rPr>
        <w:t xml:space="preserve"> ажлыг хэрэгжүүлэх болон уг а</w:t>
      </w:r>
      <w:r w:rsidRPr="00C1324B">
        <w:rPr>
          <w:rFonts w:ascii="Arial" w:eastAsia="Times New Roman" w:hAnsi="Arial" w:cs="Arial"/>
          <w:sz w:val="24"/>
          <w:szCs w:val="24"/>
        </w:rPr>
        <w:t>р</w:t>
      </w:r>
      <w:r>
        <w:rPr>
          <w:rFonts w:ascii="Arial" w:eastAsia="Times New Roman" w:hAnsi="Arial" w:cs="Arial"/>
          <w:sz w:val="24"/>
          <w:szCs w:val="24"/>
          <w:lang w:val="mn-MN"/>
        </w:rPr>
        <w:t>га хэмжээг дэмжих зорилгоор</w:t>
      </w:r>
      <w:r w:rsidRPr="00C1324B">
        <w:rPr>
          <w:rFonts w:ascii="Arial" w:eastAsia="Times New Roman" w:hAnsi="Arial" w:cs="Arial"/>
          <w:sz w:val="24"/>
          <w:szCs w:val="24"/>
        </w:rPr>
        <w:t xml:space="preserve"> </w:t>
      </w:r>
      <w:r>
        <w:rPr>
          <w:rFonts w:ascii="Arial" w:eastAsia="Times New Roman" w:hAnsi="Arial" w:cs="Arial"/>
          <w:sz w:val="24"/>
          <w:szCs w:val="24"/>
          <w:lang w:val="mn-MN"/>
        </w:rPr>
        <w:t xml:space="preserve">баг, байгууллага, ААН, иргэдийн дунд уралдаан зарласан. Үр дүн: сумын ИТХ-ын цахим хуудасны талаар иргэдийн мэдээлэл нэмдэгдэж, сайтад хандах хэрэглэгчдийн тоо нэмэгдсэн. </w:t>
      </w:r>
    </w:p>
    <w:p w:rsidR="000F600C" w:rsidRPr="009C762D"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 xml:space="preserve">10 дугаар сард ИТХ-ын төлөөлөгч нарт </w:t>
      </w:r>
      <w:r w:rsidRPr="007C316A">
        <w:rPr>
          <w:rFonts w:ascii="Arial" w:hAnsi="Arial" w:cs="Arial"/>
          <w:sz w:val="24"/>
          <w:szCs w:val="24"/>
          <w:lang w:val="mn-MN"/>
        </w:rPr>
        <w:t>УИХ-ын Тамгын газар, Швейцарын хөгжлийн агентлаг, НҮБ-ын хөгжлийн хөтөлбөрийн хамтран хэрэгжүүлж буй “Нутгийн өөрөө уд</w:t>
      </w:r>
      <w:r>
        <w:rPr>
          <w:rFonts w:ascii="Arial" w:hAnsi="Arial" w:cs="Arial"/>
          <w:sz w:val="24"/>
          <w:szCs w:val="24"/>
          <w:lang w:val="mn-MN"/>
        </w:rPr>
        <w:t>ирдах байгууллагын чадавхы</w:t>
      </w:r>
      <w:r w:rsidRPr="007C316A">
        <w:rPr>
          <w:rFonts w:ascii="Arial" w:hAnsi="Arial" w:cs="Arial"/>
          <w:sz w:val="24"/>
          <w:szCs w:val="24"/>
          <w:lang w:val="mn-MN"/>
        </w:rPr>
        <w:t>г бэхжүүлэх нь” /MON-13/101</w:t>
      </w:r>
      <w:r>
        <w:rPr>
          <w:rFonts w:ascii="Arial" w:hAnsi="Arial" w:cs="Arial"/>
          <w:sz w:val="24"/>
          <w:szCs w:val="24"/>
          <w:lang w:val="mn-MN"/>
        </w:rPr>
        <w:t xml:space="preserve">/ төслөөс зарласан Иргэдийн Төлөөлөгчдийн Хурлын үйл ажиллагааг дэмжих тэтгэлэгт </w:t>
      </w:r>
      <w:r w:rsidRPr="007C316A">
        <w:rPr>
          <w:rFonts w:ascii="Arial" w:hAnsi="Arial" w:cs="Arial"/>
          <w:sz w:val="24"/>
          <w:szCs w:val="24"/>
          <w:lang w:val="mn-MN"/>
        </w:rPr>
        <w:t>шалгарч орон нутагт хэрэгжихээр батлагдсан “Иргэдийн оролцоог дэмжих замаар сонгуульт төлөөлөлөгчдийн</w:t>
      </w:r>
      <w:r>
        <w:rPr>
          <w:rFonts w:ascii="Arial" w:hAnsi="Arial" w:cs="Arial"/>
          <w:sz w:val="24"/>
          <w:szCs w:val="24"/>
          <w:lang w:val="mn-MN"/>
        </w:rPr>
        <w:t xml:space="preserve"> </w:t>
      </w:r>
      <w:r w:rsidRPr="007C316A">
        <w:rPr>
          <w:rFonts w:ascii="Arial" w:hAnsi="Arial" w:cs="Arial"/>
          <w:sz w:val="24"/>
          <w:szCs w:val="24"/>
          <w:lang w:val="mn-MN"/>
        </w:rPr>
        <w:t>хариуцлагыг нэмэгдүүлэхэд дэмжлэг үзүүлэх”</w:t>
      </w:r>
      <w:r>
        <w:rPr>
          <w:rFonts w:ascii="Arial" w:hAnsi="Arial" w:cs="Arial"/>
          <w:sz w:val="24"/>
          <w:szCs w:val="24"/>
          <w:lang w:val="mn-MN"/>
        </w:rPr>
        <w:t xml:space="preserve"> төслийг хэрэгжүүлэх ажлын талаар сургалт зохион байгуулав.  Үр дүн: </w:t>
      </w:r>
      <w:r>
        <w:rPr>
          <w:rFonts w:ascii="Arial" w:hAnsi="Arial" w:cs="Arial"/>
          <w:sz w:val="24"/>
          <w:szCs w:val="24"/>
          <w:lang w:val="mn-MN"/>
        </w:rPr>
        <w:lastRenderedPageBreak/>
        <w:t xml:space="preserve">ИТХ-ын төлөөлөгчдийн төслийн үйл ажиллагааны талаарх мэдлэг дээшилж, үйл аижллагаанд  оролцох оролцоо, санаачилга сайжирсан. </w:t>
      </w:r>
    </w:p>
    <w:p w:rsidR="000F600C" w:rsidRPr="00E0053F"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 xml:space="preserve">10 дугаар сард ИТХ-ын Тэргүүлэгчдийн нарийн бичгийн дарга аймгийн ИТХ-ын дэргэдэх ГХУСАЗСЗ-өөс зохион байгуулсан Эрдэм шинжилгээний хуралд “Гэмт хэргээс урьдчилан сэргийлэхэд төрийн байгууллагуудын үүрэг оролцоог дээшлүүлэх нь“ сэдвээр илтгэл тавьж хэлэлцүүллээ. Үр дүн: Гэмт хэргээс урьдчилан сэргийлэхэд төрийн байгууллагуудын үүрэг, оролцоог дээшлүүлэх ач холбогдолтой. </w:t>
      </w:r>
    </w:p>
    <w:p w:rsidR="000F600C" w:rsidRPr="00E0053F"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 xml:space="preserve">10-11 дүгээр сард </w:t>
      </w:r>
      <w:r w:rsidRPr="007C316A">
        <w:rPr>
          <w:rFonts w:ascii="Arial" w:hAnsi="Arial" w:cs="Arial"/>
          <w:sz w:val="24"/>
          <w:szCs w:val="24"/>
          <w:lang w:val="mn-MN"/>
        </w:rPr>
        <w:t>УИХ-ын Тамгын газар, Швейцарын хөгжлийн агентлаг, НҮБ-ын хөгжлийн хөтөлбөрийн хамтран хэрэгжүүлж буй “Нутгийн өөрөө уд</w:t>
      </w:r>
      <w:r>
        <w:rPr>
          <w:rFonts w:ascii="Arial" w:hAnsi="Arial" w:cs="Arial"/>
          <w:sz w:val="24"/>
          <w:szCs w:val="24"/>
          <w:lang w:val="mn-MN"/>
        </w:rPr>
        <w:t>ирдах байгууллагын чадавхы</w:t>
      </w:r>
      <w:r w:rsidRPr="007C316A">
        <w:rPr>
          <w:rFonts w:ascii="Arial" w:hAnsi="Arial" w:cs="Arial"/>
          <w:sz w:val="24"/>
          <w:szCs w:val="24"/>
          <w:lang w:val="mn-MN"/>
        </w:rPr>
        <w:t>г бэхжүүлэх нь” /MON-13/101</w:t>
      </w:r>
      <w:r>
        <w:rPr>
          <w:rFonts w:ascii="Arial" w:hAnsi="Arial" w:cs="Arial"/>
          <w:sz w:val="24"/>
          <w:szCs w:val="24"/>
          <w:lang w:val="mn-MN"/>
        </w:rPr>
        <w:t xml:space="preserve">/ төслөөс зарласан Иргэдийн Төлөөлөгчдийн Хурлын үйл ажиллагааг дэмжих тэтгэлэгт </w:t>
      </w:r>
      <w:r w:rsidRPr="007C316A">
        <w:rPr>
          <w:rFonts w:ascii="Arial" w:hAnsi="Arial" w:cs="Arial"/>
          <w:sz w:val="24"/>
          <w:szCs w:val="24"/>
          <w:lang w:val="mn-MN"/>
        </w:rPr>
        <w:t>шалгарч орон нутагт хэрэгжихээр батлагдсан “Иргэдийн оролцоог дэмжих замаар сонгуульт төлөөлөлөгчдийн</w:t>
      </w:r>
      <w:r>
        <w:rPr>
          <w:rFonts w:ascii="Arial" w:hAnsi="Arial" w:cs="Arial"/>
          <w:sz w:val="24"/>
          <w:szCs w:val="24"/>
          <w:lang w:val="mn-MN"/>
        </w:rPr>
        <w:t xml:space="preserve"> </w:t>
      </w:r>
      <w:r w:rsidRPr="007C316A">
        <w:rPr>
          <w:rFonts w:ascii="Arial" w:hAnsi="Arial" w:cs="Arial"/>
          <w:sz w:val="24"/>
          <w:szCs w:val="24"/>
          <w:lang w:val="mn-MN"/>
        </w:rPr>
        <w:t>хариуцлагыг нэмэгдүүлэхэд дэмжлэг үзүүлэх”</w:t>
      </w:r>
      <w:r>
        <w:rPr>
          <w:rFonts w:ascii="Arial" w:hAnsi="Arial" w:cs="Arial"/>
          <w:sz w:val="24"/>
          <w:szCs w:val="24"/>
          <w:lang w:val="mn-MN"/>
        </w:rPr>
        <w:t xml:space="preserve"> төслийг хэрэгжүүлсэн. Үр дүн: Орон нутагт НӨУБ чадавхыг бэхжүүлэх, иргэдийн оролцоог дээшлүүлэх ажлууд хэрэгжсэн. </w:t>
      </w:r>
    </w:p>
    <w:p w:rsidR="000F600C" w:rsidRPr="00DA3ED0"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sidRPr="00DA3ED0">
        <w:rPr>
          <w:rFonts w:ascii="Arial" w:hAnsi="Arial" w:cs="Arial"/>
          <w:sz w:val="24"/>
          <w:szCs w:val="24"/>
          <w:lang w:val="mn-MN"/>
        </w:rPr>
        <w:t>11 дүгээр сард 5 багт ”Иргэдээ сонсох өдөр”, “ИТХ-ын Төлөөлөгчдийн нэрэмжит өдөрлөгүдийг зохион байгуулсан. ИТХ-ын төлөөлөгч нарт үйл ажиллагаа явуулахад нь зориулж тус бүр 30.0 мян төг-ний дэмжлэг үзүүлсэн.  Үр дүн: ИТХ-ын төлөөлөгчдийг сонгогдсон тойрогт нь ажиллуулж, ажлын тайлан мэдээллийг сонсгох, иргэдийн оролцоог дэмжих ажлын хүрээнд урлаг, спортын уралдаан тэмцээн зохион байгуулах зэрэг</w:t>
      </w:r>
      <w:r>
        <w:rPr>
          <w:rFonts w:ascii="Arial" w:eastAsia="Times New Roman" w:hAnsi="Arial" w:cs="Arial"/>
          <w:sz w:val="24"/>
          <w:szCs w:val="24"/>
          <w:lang w:val="mn-MN"/>
        </w:rPr>
        <w:t xml:space="preserve"> олон арга хэмжээг зохион явуулсан. </w:t>
      </w:r>
    </w:p>
    <w:p w:rsidR="000F600C" w:rsidRPr="00B96DB4"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11 дүгээр сард зохион байгуулагдсан 5 багийн ИНХ-ын үеэр ИТХ-ын үйл ажиллагааны талаар болон холбогдох хууль тогтоомжийн талаар мэдээлэл хийж, эрх зүйн талаарх гарын авлага, сэтгүүлийг тарааж, ИТХ-ын 2015 оны эхний 10 сард хийсэн ажлын талаарх танилцуулгыг өгч, иргэдийн санал хүсэлтийг сонсож  ажилласан. Үр дүн: ИНХ-ын хуралд оролцох иргэдийн оролцоог дээшлүүлэх, иргэдийн хууль эрх зүйн мэдлэгийг дээшлүүлэх, НӨУБ-ын чадавхийг бэхжүүлэх</w:t>
      </w:r>
    </w:p>
    <w:p w:rsidR="000F600C" w:rsidRPr="00B96DB4"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11 дүгээр сард төрийн албан хаагчдын дунд “</w:t>
      </w:r>
      <w:r>
        <w:rPr>
          <w:rFonts w:ascii="Arial" w:hAnsi="Arial" w:cs="Arial"/>
          <w:sz w:val="24"/>
          <w:szCs w:val="24"/>
        </w:rPr>
        <w:t>Tumurbulag.Khovsgol.Khural.mn</w:t>
      </w:r>
      <w:r>
        <w:rPr>
          <w:rFonts w:ascii="Arial" w:hAnsi="Arial" w:cs="Arial"/>
          <w:sz w:val="24"/>
          <w:szCs w:val="24"/>
          <w:lang w:val="mn-MN"/>
        </w:rPr>
        <w:t xml:space="preserve">” цахим хуудас ашиглах талаар сургалт зохион байгуулж, 6 байгууллагын 30 ажилтнууд хамрагдав. Үр дүн: ИТХ-ын цахим хуудсыг хөгжүүлэх, ашиглах талаар төрийн албан хаагчдын мэдлэг, мэдээлэл дээшилсэн. </w:t>
      </w:r>
    </w:p>
    <w:p w:rsidR="000F600C" w:rsidRPr="00B153D9"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 xml:space="preserve">11 дүгээр сард </w:t>
      </w:r>
      <w:r w:rsidRPr="00B96DB4">
        <w:rPr>
          <w:rFonts w:ascii="Arial" w:hAnsi="Arial" w:cs="Arial"/>
          <w:sz w:val="24"/>
          <w:szCs w:val="24"/>
          <w:lang w:val="mn-MN"/>
        </w:rPr>
        <w:t>Монгол Улсын Их Хурлын даргын ивээл дор жил бүр зохион байгуулагддаг шатар сонирхогчдын Улсын аварга шалгаруулах тэмцээний анхан шат буюу сумын аварга шалгаруулах тэмцээн</w:t>
      </w:r>
      <w:r>
        <w:rPr>
          <w:rFonts w:ascii="Arial" w:hAnsi="Arial" w:cs="Arial"/>
          <w:sz w:val="24"/>
          <w:szCs w:val="24"/>
          <w:lang w:val="mn-MN"/>
        </w:rPr>
        <w:t>ийг зохион байгуулж</w:t>
      </w:r>
      <w:r w:rsidRPr="00B96DB4">
        <w:rPr>
          <w:rFonts w:ascii="Arial" w:hAnsi="Arial" w:cs="Arial"/>
          <w:sz w:val="24"/>
          <w:szCs w:val="24"/>
          <w:lang w:val="mn-MN"/>
        </w:rPr>
        <w:t xml:space="preserve"> амжилттай </w:t>
      </w:r>
      <w:r w:rsidRPr="00B96DB4">
        <w:rPr>
          <w:rFonts w:ascii="Arial" w:hAnsi="Arial" w:cs="Arial"/>
          <w:sz w:val="24"/>
          <w:szCs w:val="24"/>
          <w:lang w:val="mn-MN"/>
        </w:rPr>
        <w:lastRenderedPageBreak/>
        <w:t xml:space="preserve">оролцсон тамирчдад УИХ-ын даргын "Талархал"-ыг гардуулж, сумын ИТХ-аас мөнгөн  шагналаар шагнаж </w:t>
      </w:r>
      <w:r>
        <w:rPr>
          <w:rFonts w:ascii="Arial" w:hAnsi="Arial" w:cs="Arial"/>
          <w:sz w:val="24"/>
          <w:szCs w:val="24"/>
          <w:lang w:val="mn-MN"/>
        </w:rPr>
        <w:t>урамшуулав. Аймгийн аварга шалгаруулах тэмцээнд 3 тамирчин оролцсоноос 1 тамирчин 3-р байр, 2 тамирчин 6-8 дугаар байранд шалгарсан. Үр дүн: Дээд шатны байгууллагын шийдвэрийг хэрэгжүүлэх, иргэдийн спортын оролцоог нэмэгдүүлэх</w:t>
      </w:r>
    </w:p>
    <w:p w:rsidR="000F600C" w:rsidRPr="00B96DB4"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hAnsi="Arial" w:cs="Arial"/>
          <w:sz w:val="24"/>
          <w:szCs w:val="24"/>
          <w:lang w:val="mn-MN"/>
        </w:rPr>
        <w:t>11 дүгээр сард  Архигүй 3 сар аяны хүрээнд баг тус бүрт “Архийг жигшье, амгалан тайван байдлыг эрхмэлэе” сэдэвт өдөрлөг зохион байгуулж, Дэлхийн ОУБ-ын Хөвсгөл ОНХХ-ийн шугмаар сургагч багшийг урьж 5 багийн иргэдэд сургалт явуулав. Үр дүн: Иргэдийн архиын хор хөнөөлийн талаарх олйголт мэдлэг дээшилж, архи хэрэглэхгүй байх талаар хандлагын өөрчлөлт бий болох.</w:t>
      </w:r>
    </w:p>
    <w:tbl>
      <w:tblPr>
        <w:tblW w:w="0" w:type="auto"/>
        <w:tblCellSpacing w:w="15" w:type="dxa"/>
        <w:tblCellMar>
          <w:top w:w="15" w:type="dxa"/>
          <w:left w:w="15" w:type="dxa"/>
          <w:bottom w:w="15" w:type="dxa"/>
          <w:right w:w="15" w:type="dxa"/>
        </w:tblCellMar>
        <w:tblLook w:val="04A0"/>
      </w:tblPr>
      <w:tblGrid>
        <w:gridCol w:w="81"/>
        <w:gridCol w:w="81"/>
      </w:tblGrid>
      <w:tr w:rsidR="000F600C" w:rsidRPr="00B96DB4" w:rsidTr="001C3DE9">
        <w:trPr>
          <w:tblCellSpacing w:w="15" w:type="dxa"/>
        </w:trPr>
        <w:tc>
          <w:tcPr>
            <w:tcW w:w="0" w:type="auto"/>
            <w:vAlign w:val="center"/>
            <w:hideMark/>
          </w:tcPr>
          <w:p w:rsidR="000F600C" w:rsidRPr="00B96DB4" w:rsidRDefault="000F600C" w:rsidP="001C3DE9">
            <w:pPr>
              <w:spacing w:after="0" w:line="240" w:lineRule="auto"/>
              <w:rPr>
                <w:rFonts w:ascii="Times New Roman" w:eastAsia="Times New Roman" w:hAnsi="Times New Roman" w:cs="Times New Roman"/>
                <w:sz w:val="24"/>
                <w:szCs w:val="24"/>
              </w:rPr>
            </w:pPr>
          </w:p>
        </w:tc>
        <w:tc>
          <w:tcPr>
            <w:tcW w:w="0" w:type="auto"/>
            <w:tcMar>
              <w:top w:w="45" w:type="dxa"/>
              <w:left w:w="15" w:type="dxa"/>
              <w:bottom w:w="15" w:type="dxa"/>
              <w:right w:w="15" w:type="dxa"/>
            </w:tcMar>
            <w:vAlign w:val="center"/>
            <w:hideMark/>
          </w:tcPr>
          <w:p w:rsidR="000F600C" w:rsidRPr="00B96DB4" w:rsidRDefault="000F600C" w:rsidP="001C3DE9">
            <w:pPr>
              <w:spacing w:after="0" w:line="240" w:lineRule="auto"/>
              <w:rPr>
                <w:rFonts w:ascii="Times New Roman" w:eastAsia="Times New Roman" w:hAnsi="Times New Roman" w:cs="Times New Roman"/>
                <w:sz w:val="24"/>
                <w:szCs w:val="24"/>
              </w:rPr>
            </w:pPr>
          </w:p>
        </w:tc>
      </w:tr>
    </w:tbl>
    <w:p w:rsidR="000F600C" w:rsidRPr="001F4C4B" w:rsidRDefault="000F600C" w:rsidP="000F600C">
      <w:pPr>
        <w:pStyle w:val="ListParagraph"/>
        <w:numPr>
          <w:ilvl w:val="0"/>
          <w:numId w:val="1"/>
        </w:numPr>
        <w:spacing w:after="0" w:line="360" w:lineRule="auto"/>
        <w:ind w:left="0" w:firstLine="0"/>
        <w:jc w:val="both"/>
        <w:rPr>
          <w:rFonts w:ascii="Arial" w:eastAsia="Times New Roman" w:hAnsi="Arial" w:cs="Arial"/>
          <w:sz w:val="24"/>
          <w:szCs w:val="24"/>
        </w:rPr>
      </w:pPr>
      <w:r>
        <w:rPr>
          <w:rFonts w:ascii="Arial" w:eastAsia="Times New Roman" w:hAnsi="Arial" w:cs="Arial"/>
          <w:sz w:val="24"/>
          <w:szCs w:val="24"/>
          <w:lang w:val="mn-MN"/>
        </w:rPr>
        <w:t>11 дүгээр сард УИХ-ын гишүүн Ц.Даваасүрэн, Л.Энх-Амгалан нарын иргэдтэй хийх уулзалтын үйл ажиллагааг зохион байгуулав.  Үр дүн: Иргэдийн төлөөллийн ардчилалыг хөгжүүлэх, шийдвэр гаргах түвшинд санал бодлоыг хүргэх, хууль эрх зүйн мэдлэг, мэдээллийг нь дээшлүүлэх.</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eastAsia="Times New Roman" w:hAnsi="Arial" w:cs="Arial"/>
          <w:sz w:val="24"/>
          <w:szCs w:val="24"/>
          <w:lang w:val="mn-MN"/>
        </w:rPr>
        <w:t xml:space="preserve">12 дугаар сард </w:t>
      </w:r>
      <w:r>
        <w:rPr>
          <w:rFonts w:ascii="Arial" w:hAnsi="Arial" w:cs="Arial"/>
          <w:sz w:val="24"/>
          <w:szCs w:val="24"/>
          <w:lang w:val="mn-MN"/>
        </w:rPr>
        <w:t xml:space="preserve">аймгийн ИТХ-ын ажлын албаны ажилтнуудыг суманд ажиллах үеэр ИТХ-ын төлөөлөгчид, ИНХ-ын болон багийн Засаг дарга нарт болон байгууллагын дарга эрхлэгч, ХАСХОМ гаргагч төрийн захиргааны ажилтнуудад Авилгын эсрэг хууль, НАНБХАСЗАСЗУСТ хуулийн талаар болон аймгийн ИТХ-ын үйл ажиллагаа, гэмт хэргээс урьдчилан сэргийлэх ажлын тухай мэдээллийг </w:t>
      </w:r>
      <w:r w:rsidRPr="009C762D">
        <w:rPr>
          <w:rFonts w:ascii="Arial" w:hAnsi="Arial" w:cs="Arial"/>
          <w:sz w:val="24"/>
          <w:szCs w:val="24"/>
          <w:lang w:val="mn-MN"/>
        </w:rPr>
        <w:t xml:space="preserve">хийлгэв. Үр дүн: ИТХ-ын төлөөлөгчид, төрийн албан хаагчдын хууль, эрх зүйн мэдлэг, </w:t>
      </w:r>
      <w:r>
        <w:rPr>
          <w:rFonts w:ascii="Arial" w:hAnsi="Arial" w:cs="Arial"/>
          <w:sz w:val="24"/>
          <w:szCs w:val="24"/>
          <w:lang w:val="mn-MN"/>
        </w:rPr>
        <w:t xml:space="preserve">мэдээллийг нь </w:t>
      </w:r>
      <w:r w:rsidRPr="009C762D">
        <w:rPr>
          <w:rFonts w:ascii="Arial" w:hAnsi="Arial" w:cs="Arial"/>
          <w:sz w:val="24"/>
          <w:szCs w:val="24"/>
          <w:lang w:val="mn-MN"/>
        </w:rPr>
        <w:t>дээшлүүлэх.</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12 дугаар сард </w:t>
      </w:r>
      <w:r w:rsidR="007E7130">
        <w:rPr>
          <w:rFonts w:ascii="Arial" w:hAnsi="Arial" w:cs="Arial"/>
          <w:sz w:val="24"/>
          <w:szCs w:val="24"/>
          <w:lang w:val="mn-MN"/>
        </w:rPr>
        <w:t xml:space="preserve"> </w:t>
      </w:r>
      <w:r w:rsidRPr="00B153D9">
        <w:rPr>
          <w:rFonts w:ascii="Arial" w:hAnsi="Arial" w:cs="Arial"/>
          <w:sz w:val="24"/>
          <w:szCs w:val="24"/>
          <w:lang w:val="mn-MN"/>
        </w:rPr>
        <w:t xml:space="preserve">Авилгын эсрэг хууль сурталчлах ажлын хүрээнд ЕБС-ийн 10-12-р ангийн сурагчдын дунд  “Шударгаар амьдарцгаая” сэдэвт дэвжээ тэмцээнийг </w:t>
      </w:r>
      <w:r>
        <w:rPr>
          <w:rFonts w:ascii="Arial" w:hAnsi="Arial" w:cs="Arial"/>
          <w:sz w:val="24"/>
          <w:szCs w:val="24"/>
          <w:lang w:val="mn-MN"/>
        </w:rPr>
        <w:t xml:space="preserve"> 6</w:t>
      </w:r>
      <w:r w:rsidRPr="00B153D9">
        <w:rPr>
          <w:rFonts w:ascii="Arial" w:hAnsi="Arial" w:cs="Arial"/>
          <w:sz w:val="24"/>
          <w:szCs w:val="24"/>
          <w:lang w:val="mn-MN"/>
        </w:rPr>
        <w:t xml:space="preserve">-9-р ангийн сурагчдын дунд “Авилгагүй амьдрал, бидний зорилго” сэдэвт эссе бичлэгийн </w:t>
      </w:r>
      <w:r>
        <w:rPr>
          <w:rFonts w:ascii="Arial" w:hAnsi="Arial" w:cs="Arial"/>
          <w:sz w:val="24"/>
          <w:szCs w:val="24"/>
          <w:lang w:val="mn-MN"/>
        </w:rPr>
        <w:t>уралдаан, 1-5</w:t>
      </w:r>
      <w:r w:rsidRPr="00B153D9">
        <w:rPr>
          <w:rFonts w:ascii="Arial" w:hAnsi="Arial" w:cs="Arial"/>
          <w:sz w:val="24"/>
          <w:szCs w:val="24"/>
          <w:lang w:val="mn-MN"/>
        </w:rPr>
        <w:t xml:space="preserve">-р ангийн сурагчдын дунд “Авилгын аюул бидний нүдээр” сэдэвт гар зургийн уралдааныг </w:t>
      </w:r>
      <w:r w:rsidR="007E7130">
        <w:rPr>
          <w:rFonts w:ascii="Arial" w:hAnsi="Arial" w:cs="Arial"/>
          <w:sz w:val="24"/>
          <w:szCs w:val="24"/>
          <w:lang w:val="mn-MN"/>
        </w:rPr>
        <w:t xml:space="preserve">сумын ИТХ-аас 7 дах жилдээ </w:t>
      </w:r>
      <w:r w:rsidRPr="00B153D9">
        <w:rPr>
          <w:rFonts w:ascii="Arial" w:hAnsi="Arial" w:cs="Arial"/>
          <w:sz w:val="24"/>
          <w:szCs w:val="24"/>
          <w:lang w:val="mn-MN"/>
        </w:rPr>
        <w:t>зохион байгуулж явуулав</w:t>
      </w:r>
      <w:r>
        <w:rPr>
          <w:rFonts w:ascii="Arial" w:hAnsi="Arial" w:cs="Arial"/>
          <w:sz w:val="24"/>
          <w:szCs w:val="24"/>
          <w:lang w:val="mn-MN"/>
        </w:rPr>
        <w:t xml:space="preserve">. Үр дүн: ЕБС-ийн сурагчдын хууль эрх зүйн мэдлэгийг дээшлүүлэх, авилга, архины хор хөнөөлийг сурталчлах. </w:t>
      </w:r>
      <w:r w:rsidRPr="00B153D9">
        <w:rPr>
          <w:rFonts w:ascii="Arial" w:hAnsi="Arial" w:cs="Arial"/>
          <w:sz w:val="24"/>
          <w:szCs w:val="24"/>
          <w:lang w:val="mn-MN"/>
        </w:rPr>
        <w:t xml:space="preserve"> </w:t>
      </w:r>
    </w:p>
    <w:p w:rsidR="000F600C"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Pr>
          <w:rFonts w:ascii="Arial" w:hAnsi="Arial" w:cs="Arial"/>
          <w:sz w:val="24"/>
          <w:szCs w:val="24"/>
          <w:lang w:val="mn-MN"/>
        </w:rPr>
        <w:t>12 дугаар сард ИТХ-ын төлөөлөгчид баг, байгууллагуудтай хамтран 5 багт “Шинэ жилийн арга хэмжээг тэмдэглэв. Үр дүн: Иргэдийн оролцоог нэмэгдүүлэх, ИТХ-ын төлөөлөгчид баг тойргийнхоо иргэдтэй уулзах, хамтын ажиллагааг сайжрах.</w:t>
      </w:r>
    </w:p>
    <w:p w:rsidR="00F11992" w:rsidRDefault="000F600C" w:rsidP="000F600C">
      <w:pPr>
        <w:pStyle w:val="ListParagraph"/>
        <w:numPr>
          <w:ilvl w:val="0"/>
          <w:numId w:val="1"/>
        </w:numPr>
        <w:spacing w:after="0" w:line="360" w:lineRule="auto"/>
        <w:ind w:left="0" w:firstLine="0"/>
        <w:jc w:val="both"/>
        <w:rPr>
          <w:rFonts w:ascii="Arial" w:hAnsi="Arial" w:cs="Arial"/>
          <w:sz w:val="24"/>
          <w:szCs w:val="24"/>
          <w:lang w:val="mn-MN"/>
        </w:rPr>
      </w:pPr>
      <w:r w:rsidRPr="007C1E87">
        <w:rPr>
          <w:rFonts w:ascii="Arial" w:hAnsi="Arial" w:cs="Arial"/>
          <w:sz w:val="24"/>
          <w:szCs w:val="24"/>
          <w:lang w:val="mn-MN"/>
        </w:rPr>
        <w:t>Сумын шинэ жилийн баярыг тохиолдуулан</w:t>
      </w:r>
      <w:r>
        <w:rPr>
          <w:rFonts w:ascii="Arial" w:hAnsi="Arial" w:cs="Arial"/>
          <w:sz w:val="24"/>
          <w:szCs w:val="24"/>
          <w:lang w:val="mn-MN"/>
        </w:rPr>
        <w:t xml:space="preserve"> ИТХ-ын байгууллагатай байнгын хамтын ажиллагатай ажиллаж, орон нутагт сайн үйлсийг санаачлан хэрэгжүүэн, </w:t>
      </w:r>
      <w:r>
        <w:rPr>
          <w:rFonts w:ascii="Arial" w:hAnsi="Arial" w:cs="Arial"/>
          <w:sz w:val="24"/>
          <w:szCs w:val="24"/>
          <w:lang w:val="mn-MN"/>
        </w:rPr>
        <w:lastRenderedPageBreak/>
        <w:t xml:space="preserve">иргэдийн оролцоог дэмжих чиглэлээр санал, санаачилгуудыг гарган, </w:t>
      </w:r>
      <w:r w:rsidRPr="007C1E87">
        <w:rPr>
          <w:rFonts w:ascii="Arial" w:hAnsi="Arial" w:cs="Arial"/>
          <w:sz w:val="24"/>
          <w:szCs w:val="24"/>
          <w:lang w:val="mn-MN"/>
        </w:rPr>
        <w:t xml:space="preserve">хууль тогтоомжийн хэрэгжилтийг биелүүлэх талаар идэвх, санаачилга гарган, үр дүнтэй  ажиллаж байгаа байгуллага, ААН, төрийн болон хувийн хэвшлийн ажилтнуудыг “2015 оны шилдэг”-ээр дараах 7 төрөлд нэр дэвшиж шалгаруулан шагнаж урамшуулсан. Үүнд:  </w:t>
      </w:r>
    </w:p>
    <w:p w:rsidR="00F11992" w:rsidRDefault="000F600C" w:rsidP="00F11992">
      <w:pPr>
        <w:pStyle w:val="ListParagraph"/>
        <w:spacing w:after="0" w:line="360" w:lineRule="auto"/>
        <w:ind w:left="0"/>
        <w:jc w:val="both"/>
        <w:rPr>
          <w:rFonts w:ascii="Arial" w:hAnsi="Arial" w:cs="Arial"/>
          <w:sz w:val="24"/>
          <w:szCs w:val="24"/>
          <w:lang w:val="mn-MN"/>
        </w:rPr>
      </w:pPr>
      <w:r w:rsidRPr="007C1E87">
        <w:rPr>
          <w:rFonts w:ascii="Arial" w:hAnsi="Arial" w:cs="Arial"/>
          <w:sz w:val="24"/>
          <w:szCs w:val="24"/>
          <w:lang w:val="mn-MN"/>
        </w:rPr>
        <w:t>1</w:t>
      </w:r>
      <w:r w:rsidR="00F11992">
        <w:rPr>
          <w:rFonts w:ascii="Arial" w:hAnsi="Arial" w:cs="Arial"/>
          <w:sz w:val="24"/>
          <w:szCs w:val="24"/>
          <w:lang w:val="mn-MN"/>
        </w:rPr>
        <w:t>,</w:t>
      </w:r>
      <w:r w:rsidR="00F11992" w:rsidRPr="00F11992">
        <w:rPr>
          <w:rFonts w:ascii="Arial" w:hAnsi="Arial" w:cs="Arial"/>
          <w:sz w:val="24"/>
          <w:szCs w:val="24"/>
          <w:lang w:val="mn-MN"/>
        </w:rPr>
        <w:t xml:space="preserve"> </w:t>
      </w:r>
      <w:r w:rsidR="00F11992" w:rsidRPr="007C1E87">
        <w:rPr>
          <w:rFonts w:ascii="Arial" w:hAnsi="Arial" w:cs="Arial"/>
          <w:sz w:val="24"/>
          <w:szCs w:val="24"/>
          <w:lang w:val="mn-MN"/>
        </w:rPr>
        <w:t>Сайн үйлсийг санаачлагч” иргэн</w:t>
      </w:r>
    </w:p>
    <w:p w:rsidR="000F600C" w:rsidRPr="007C1E87" w:rsidRDefault="000F600C" w:rsidP="00F11992">
      <w:pPr>
        <w:pStyle w:val="ListParagraph"/>
        <w:spacing w:after="0" w:line="360" w:lineRule="auto"/>
        <w:ind w:left="0"/>
        <w:jc w:val="both"/>
        <w:rPr>
          <w:rFonts w:ascii="Arial" w:hAnsi="Arial" w:cs="Arial"/>
          <w:sz w:val="24"/>
          <w:szCs w:val="24"/>
          <w:lang w:val="mn-MN"/>
        </w:rPr>
      </w:pPr>
      <w:r w:rsidRPr="007C1E87">
        <w:rPr>
          <w:rFonts w:ascii="Arial" w:hAnsi="Arial" w:cs="Arial"/>
          <w:sz w:val="24"/>
          <w:szCs w:val="24"/>
          <w:lang w:val="mn-MN"/>
        </w:rPr>
        <w:t xml:space="preserve">2. </w:t>
      </w:r>
      <w:r w:rsidR="00F11992" w:rsidRPr="004850B0">
        <w:rPr>
          <w:rFonts w:ascii="Arial" w:hAnsi="Arial" w:cs="Arial"/>
          <w:sz w:val="24"/>
          <w:szCs w:val="24"/>
          <w:lang w:val="mn-MN"/>
        </w:rPr>
        <w:t>. Бүтээлч” төрийн түшээ</w:t>
      </w:r>
    </w:p>
    <w:p w:rsidR="000F600C" w:rsidRPr="004850B0" w:rsidRDefault="000F600C" w:rsidP="000F600C">
      <w:pPr>
        <w:rPr>
          <w:rFonts w:ascii="Arial" w:hAnsi="Arial" w:cs="Arial"/>
          <w:sz w:val="24"/>
          <w:szCs w:val="24"/>
          <w:lang w:val="mn-MN"/>
        </w:rPr>
      </w:pPr>
      <w:r w:rsidRPr="004850B0">
        <w:rPr>
          <w:rFonts w:ascii="Arial" w:hAnsi="Arial" w:cs="Arial"/>
          <w:sz w:val="24"/>
          <w:szCs w:val="24"/>
          <w:lang w:val="mn-MN"/>
        </w:rPr>
        <w:t xml:space="preserve">3 </w:t>
      </w:r>
      <w:r w:rsidR="00F11992">
        <w:rPr>
          <w:rFonts w:ascii="Arial" w:hAnsi="Arial" w:cs="Arial"/>
          <w:sz w:val="24"/>
          <w:szCs w:val="24"/>
          <w:lang w:val="mn-MN"/>
        </w:rPr>
        <w:t>. Хөрөнгө оруулагч, хөгжлийг дээдлэгч төрийн түшээ</w:t>
      </w:r>
    </w:p>
    <w:p w:rsidR="000F600C" w:rsidRPr="004850B0" w:rsidRDefault="000F600C" w:rsidP="000F600C">
      <w:pPr>
        <w:rPr>
          <w:rFonts w:ascii="Arial" w:hAnsi="Arial" w:cs="Arial"/>
          <w:sz w:val="24"/>
          <w:szCs w:val="24"/>
          <w:lang w:val="mn-MN"/>
        </w:rPr>
      </w:pPr>
      <w:r w:rsidRPr="004850B0">
        <w:rPr>
          <w:rFonts w:ascii="Arial" w:hAnsi="Arial" w:cs="Arial"/>
          <w:sz w:val="24"/>
          <w:szCs w:val="24"/>
          <w:lang w:val="mn-MN"/>
        </w:rPr>
        <w:t xml:space="preserve">4. “Үйлчилгээг дээдлэгч” </w:t>
      </w:r>
      <w:r>
        <w:rPr>
          <w:rFonts w:ascii="Arial" w:hAnsi="Arial" w:cs="Arial"/>
          <w:sz w:val="24"/>
          <w:szCs w:val="24"/>
          <w:lang w:val="mn-MN"/>
        </w:rPr>
        <w:t xml:space="preserve">төрийн </w:t>
      </w:r>
      <w:r w:rsidRPr="004850B0">
        <w:rPr>
          <w:rFonts w:ascii="Arial" w:hAnsi="Arial" w:cs="Arial"/>
          <w:sz w:val="24"/>
          <w:szCs w:val="24"/>
          <w:lang w:val="mn-MN"/>
        </w:rPr>
        <w:t>байгууллага</w:t>
      </w:r>
    </w:p>
    <w:p w:rsidR="000F600C" w:rsidRPr="004850B0" w:rsidRDefault="000F600C" w:rsidP="000F600C">
      <w:pPr>
        <w:rPr>
          <w:rFonts w:ascii="Arial" w:hAnsi="Arial" w:cs="Arial"/>
          <w:sz w:val="24"/>
          <w:szCs w:val="24"/>
          <w:lang w:val="mn-MN"/>
        </w:rPr>
      </w:pPr>
      <w:r w:rsidRPr="004850B0">
        <w:rPr>
          <w:rFonts w:ascii="Arial" w:hAnsi="Arial" w:cs="Arial"/>
          <w:sz w:val="24"/>
          <w:szCs w:val="24"/>
          <w:lang w:val="mn-MN"/>
        </w:rPr>
        <w:t xml:space="preserve">5. “Хэрэглэгчийг дээдлэгч” худалдаа үйлчилгээний байгууллага </w:t>
      </w:r>
    </w:p>
    <w:p w:rsidR="000F600C" w:rsidRPr="004850B0" w:rsidRDefault="000F600C" w:rsidP="000F600C">
      <w:pPr>
        <w:rPr>
          <w:rFonts w:ascii="Arial" w:hAnsi="Arial" w:cs="Arial"/>
          <w:sz w:val="24"/>
          <w:szCs w:val="24"/>
          <w:lang w:val="mn-MN"/>
        </w:rPr>
      </w:pPr>
      <w:r w:rsidRPr="004850B0">
        <w:rPr>
          <w:rFonts w:ascii="Arial" w:hAnsi="Arial" w:cs="Arial"/>
          <w:sz w:val="24"/>
          <w:szCs w:val="24"/>
          <w:lang w:val="mn-MN"/>
        </w:rPr>
        <w:t>6. “Нийгмийн хариуцлагыг дээдлэгч бизнесийн байгууллага</w:t>
      </w:r>
    </w:p>
    <w:p w:rsidR="000F600C" w:rsidRDefault="000F600C" w:rsidP="000F600C">
      <w:pPr>
        <w:rPr>
          <w:rFonts w:ascii="Arial" w:hAnsi="Arial" w:cs="Arial"/>
          <w:sz w:val="24"/>
          <w:szCs w:val="24"/>
          <w:lang w:val="mn-MN"/>
        </w:rPr>
      </w:pPr>
      <w:r w:rsidRPr="004850B0">
        <w:rPr>
          <w:rFonts w:ascii="Arial" w:hAnsi="Arial" w:cs="Arial"/>
          <w:sz w:val="24"/>
          <w:szCs w:val="24"/>
          <w:lang w:val="mn-MN"/>
        </w:rPr>
        <w:t>7. “Нийгмийн хариуцлагыг дээдлэгч” үйлчилгээний байгууллага</w:t>
      </w:r>
    </w:p>
    <w:p w:rsidR="000F600C" w:rsidRDefault="000F600C" w:rsidP="000F600C">
      <w:pPr>
        <w:pStyle w:val="ListParagraph"/>
        <w:numPr>
          <w:ilvl w:val="0"/>
          <w:numId w:val="2"/>
        </w:numPr>
        <w:spacing w:after="0" w:line="360" w:lineRule="auto"/>
        <w:ind w:left="0" w:firstLine="0"/>
        <w:jc w:val="both"/>
        <w:rPr>
          <w:rFonts w:ascii="Arial" w:hAnsi="Arial" w:cs="Arial"/>
          <w:sz w:val="24"/>
          <w:szCs w:val="24"/>
          <w:lang w:val="mn-MN"/>
        </w:rPr>
      </w:pPr>
      <w:r w:rsidRPr="00E1159C">
        <w:rPr>
          <w:rFonts w:ascii="Arial" w:hAnsi="Arial" w:cs="Arial"/>
          <w:sz w:val="24"/>
          <w:szCs w:val="24"/>
          <w:lang w:val="mn-MN"/>
        </w:rPr>
        <w:t xml:space="preserve">2015 онд ИТХ-ын төлөөлөгчийн төлөөллийн үүргээ үр дүнтэй хэрэгжүүлэн, идэвх санаачлага, үр дүнтэй ажилласан оны Шилдэг тэргүүлэгч, төлөөлөгч, ИНХ-ын дарга нарыг шалгаруулж шагнаж урамшуулсан. </w:t>
      </w:r>
    </w:p>
    <w:p w:rsidR="000F600C" w:rsidRPr="005A1E8D" w:rsidRDefault="000F600C" w:rsidP="000F600C">
      <w:pPr>
        <w:pStyle w:val="ListParagraph"/>
        <w:numPr>
          <w:ilvl w:val="0"/>
          <w:numId w:val="2"/>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 2015</w:t>
      </w:r>
      <w:r w:rsidRPr="00E1159C">
        <w:rPr>
          <w:rFonts w:ascii="Arial" w:hAnsi="Arial" w:cs="Arial"/>
          <w:sz w:val="24"/>
          <w:szCs w:val="24"/>
          <w:lang w:val="mn-MN"/>
        </w:rPr>
        <w:t xml:space="preserve"> оны ИТХ-ын жилийн ажлын төлөвлөгөөнд суманд хэрэгжиж байгаа болон ээлжит сонгуулийн бүрэн эрхийн хугацаанд хэрэгжүүлэх сум</w:t>
      </w:r>
      <w:r w:rsidRPr="00E1159C">
        <w:rPr>
          <w:rFonts w:ascii="Arial" w:hAnsi="Arial" w:cs="Arial"/>
          <w:sz w:val="24"/>
          <w:szCs w:val="24"/>
        </w:rPr>
        <w:t>,</w:t>
      </w:r>
      <w:r w:rsidRPr="00E1159C">
        <w:rPr>
          <w:rFonts w:ascii="Arial" w:hAnsi="Arial" w:cs="Arial"/>
          <w:sz w:val="24"/>
          <w:szCs w:val="24"/>
          <w:lang w:val="mn-MN"/>
        </w:rPr>
        <w:t xml:space="preserve"> орон нутагт хүний хөгжлийг хангах, нийгэм эдийн засгийг хөгжүүлэх чиглэлийн  бодлого, хөтөлбөрүүд, төлөвлөгөөг батлах, биелэлт, үр дүнг хэлэлцэхээр</w:t>
      </w:r>
      <w:r>
        <w:rPr>
          <w:rFonts w:ascii="Arial" w:hAnsi="Arial" w:cs="Arial"/>
          <w:sz w:val="24"/>
          <w:szCs w:val="24"/>
          <w:lang w:val="mn-MN"/>
        </w:rPr>
        <w:t xml:space="preserve"> 18 асуудлыг</w:t>
      </w:r>
      <w:r w:rsidRPr="00E1159C">
        <w:rPr>
          <w:rFonts w:ascii="Arial" w:hAnsi="Arial" w:cs="Arial"/>
          <w:sz w:val="24"/>
          <w:szCs w:val="24"/>
          <w:lang w:val="mn-MN"/>
        </w:rPr>
        <w:t xml:space="preserve"> жилийн ажлын төлөвлөгөөнд тусган ажилласан. </w:t>
      </w:r>
      <w:r>
        <w:rPr>
          <w:rFonts w:ascii="Arial" w:hAnsi="Arial" w:cs="Arial"/>
          <w:sz w:val="24"/>
          <w:szCs w:val="24"/>
          <w:lang w:val="mn-MN"/>
        </w:rPr>
        <w:t xml:space="preserve">Тухайлбал: ИТХ-ын хуралдаанаар сумын эдийн засаг нийгмийг 2014 онд хөгжүүлэх үндсэн чиглэлийн зорилтын биелэлт, сумын Засаг даргын үйл ажиллагааны хөтөлбөрийн болон сумын Хөгжлийн төлөвлөгөө, Газар зохион байгуулалтын 2014 оны төлөвлөгөөний биелэлтийг хэлэлцэн үнэлэлт дүгнэлт өгч, 2015 оны эдийн засаг нийгмийг хөгжүүлэх үндсэн чиглэл, ГЗБ-ын ерөнхий төлөвлөөгөөг хэлэлцэн батлав. ИТХ-ын Тэргүүлэгчдийн хурлаар боловсрол, соёл, эрүүл мэдийн чиглэлийн 4 хөтөлбөр, Байгаль орчны талаар 4 хөтөлбөр, төлөвлөгөө, </w:t>
      </w:r>
      <w:r w:rsidRPr="005A1E8D">
        <w:rPr>
          <w:rFonts w:ascii="Arial" w:hAnsi="Arial" w:cs="Arial"/>
          <w:sz w:val="24"/>
          <w:szCs w:val="24"/>
          <w:lang w:val="mn-MN"/>
        </w:rPr>
        <w:t xml:space="preserve"> </w:t>
      </w:r>
      <w:r>
        <w:rPr>
          <w:rFonts w:ascii="Arial" w:hAnsi="Arial" w:cs="Arial"/>
          <w:sz w:val="24"/>
          <w:szCs w:val="24"/>
          <w:lang w:val="mn-MN"/>
        </w:rPr>
        <w:t>ХАА, ү</w:t>
      </w:r>
      <w:r w:rsidRPr="005A1E8D">
        <w:rPr>
          <w:rFonts w:ascii="Arial" w:hAnsi="Arial" w:cs="Arial"/>
          <w:sz w:val="24"/>
          <w:szCs w:val="24"/>
          <w:lang w:val="mn-MN"/>
        </w:rPr>
        <w:t>йлдвэр,</w:t>
      </w:r>
      <w:r>
        <w:rPr>
          <w:rFonts w:ascii="Arial" w:hAnsi="Arial" w:cs="Arial"/>
          <w:sz w:val="24"/>
          <w:szCs w:val="24"/>
          <w:lang w:val="mn-MN"/>
        </w:rPr>
        <w:t xml:space="preserve"> үйлчилгээ, хоршооны чиглэлийн 3, бусад 1</w:t>
      </w:r>
      <w:r w:rsidRPr="005A1E8D">
        <w:rPr>
          <w:rFonts w:ascii="Arial" w:hAnsi="Arial" w:cs="Arial"/>
          <w:sz w:val="24"/>
          <w:szCs w:val="24"/>
          <w:lang w:val="mn-MN"/>
        </w:rPr>
        <w:t xml:space="preserve"> хөтөлбөр төлөвлөгөөг шинээр батлах болон хэрэгжиж байгаа хөтөлбөр төлөвлөгөөний биелэлтийг хэлэлцэхээр ажлын төлөвлөгөөнд тусган ажиллаж, хөтөлбөрийг батлан хэрэгжилтийг нь хэлэлцэн үнэлэлт дүгнэлт өгч ажилласан. ЕБС-ийн захирал “Боловсролыг хөгжүүлэх хөтөлбөрийг шинэчлэн батлуулах”,  шинээр батлуулахаар тусгагдсан “Авъяас” хөтөлбөр”,  “Ном” дэд хөтөлбөрүүд, Багшийн хөгжил”, “Эрүүл аюулгүй орчин дэд </w:t>
      </w:r>
      <w:r w:rsidRPr="005A1E8D">
        <w:rPr>
          <w:rFonts w:ascii="Arial" w:hAnsi="Arial" w:cs="Arial"/>
          <w:sz w:val="24"/>
          <w:szCs w:val="24"/>
          <w:lang w:val="mn-MN"/>
        </w:rPr>
        <w:lastRenderedPageBreak/>
        <w:t xml:space="preserve">хөтөлбөр”-үүд хэлэлцүүлээгүй. </w:t>
      </w:r>
      <w:r>
        <w:rPr>
          <w:rFonts w:ascii="Arial" w:hAnsi="Arial" w:cs="Arial"/>
          <w:sz w:val="24"/>
          <w:szCs w:val="24"/>
          <w:lang w:val="mn-MN"/>
        </w:rPr>
        <w:t xml:space="preserve"> Аймгийн ИТХ-д “Хөгжсөн Хөвсгөл 2015-2030 хөтөлбөрт тусгуулах саналыг болон т</w:t>
      </w:r>
      <w:r w:rsidRPr="005A1E8D">
        <w:rPr>
          <w:rFonts w:ascii="Arial" w:hAnsi="Arial" w:cs="Arial"/>
          <w:sz w:val="24"/>
          <w:szCs w:val="24"/>
          <w:lang w:val="mn-MN"/>
        </w:rPr>
        <w:t>ус тойргоос сонгогдсон УИХ-ын ги</w:t>
      </w:r>
      <w:r>
        <w:rPr>
          <w:rFonts w:ascii="Arial" w:hAnsi="Arial" w:cs="Arial"/>
          <w:sz w:val="24"/>
          <w:szCs w:val="24"/>
          <w:lang w:val="mn-MN"/>
        </w:rPr>
        <w:t>шүүдэд болон аймгийн ЗДТГ-т 2016-2017</w:t>
      </w:r>
      <w:r w:rsidRPr="005A1E8D">
        <w:rPr>
          <w:rFonts w:ascii="Arial" w:hAnsi="Arial" w:cs="Arial"/>
          <w:sz w:val="24"/>
          <w:szCs w:val="24"/>
          <w:lang w:val="mn-MN"/>
        </w:rPr>
        <w:t xml:space="preserve"> оны улсын төсвийн хөрөнгө оруулалтаар хийгдэх ажлын саналыг хүргүүлсэн.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ИТХ-ын бичиг баримтыг оны эхэнд архивын нэгж болгон, хурлын дотоод ажлын төлөвлөлт, боловсруулалт, бичиг баримтын хөтлөлтийг төрийн хууль тогтоомж, стандарт, журам, зааврыг баримтлан боловсруулан ажиллаж байна. ИТХ түүний тэргүүлэгчдийн хурлын бэлтгэл, зохион байгуулалтыг тухай бүр нь сайтар хангуулах талаар холбогдох хүмүүст үүрэг чиглэл өгч, хэлэлцэх асуудлыг урьдчилан холбогдох хүмүүст нь мэдэгдлээр хүргэж хэвшсэн. ИТХ-ын ирсэн 49 албан бичгийг тухай бүр нь ИТХ-ын тэргүүлэгч, холбогдох байгууллага, тушаалтан нарт танилцуулж, хэрэгжилтийг зохион байгуулж, хариутай бичгийн хариуг хүргүүлж ажилласан. ИТХ-аас холбогдох хууль тогтоомжийн хэрэгжилтийг хангуулах, цаг үеийн ажлыг зохион байгуулах, ИТХ-аас гарсан шийдвэрийн хэрэгжилтийг хэрэгжүүлэх талаар холбогдох байгууллага албан тушаалтан нарт 1</w:t>
      </w:r>
      <w:r>
        <w:rPr>
          <w:rFonts w:ascii="Arial" w:hAnsi="Arial" w:cs="Arial"/>
          <w:sz w:val="24"/>
          <w:szCs w:val="24"/>
          <w:lang w:val="mn-MN"/>
        </w:rPr>
        <w:t>35</w:t>
      </w:r>
      <w:r w:rsidRPr="001B5F41">
        <w:rPr>
          <w:rFonts w:ascii="Arial" w:hAnsi="Arial" w:cs="Arial"/>
          <w:sz w:val="24"/>
          <w:szCs w:val="24"/>
          <w:lang w:val="mn-MN"/>
        </w:rPr>
        <w:t xml:space="preserve">  албан бичиг, тоотыг хүргүүлж ажилласан. Иргэдээс ирүүлсэн өргөдөл гомдол, санал, хүсэлтийг цаг тухайд нь шийдвэрлэж, тайлан мэдээг хугацаанд нь гаргаж ажилласан. Тухайлбал: ИТХ-д иргэдээс амаар болон бичгээр ирүүлсэн өргөдөл, санал хүсэлтийг хүлээн авч хууль тогтоомжийн дагуу шийдвэрлэх ажлыг зохион байгуулан ажиллаж байна. Мөн зарим өргөдөл гомдлыг харъяаллын дагуу холбогдох газарт нь уламжилсан. Хурлын нарийн бичгийн даргын үйл ажилллагааны төлөвлөгөөө, үр дүнгийн гэрээг шинэчлэн боловсруулсан. Хурлын ажлыг самбараар сурталчлан, ИТХ-ын өдөр тутмын болон цаг үеийн ажлуудын хэрэгжилтийг хугацаанд нь зохион байгуулан ажиллалаа. Сумын ИТХ-аас гаргах холбогдох хүмүүсийн Хөрөнгө орлогын мэдүүлгийн хугацаанд гаргаж хүргүүлсэн. Хурлын үйл ажиллагааг сурталчлах мэдээллийн самбараар болон цахим хэлбэрээр ил тод нээлттэй мэдээлэх ажлыг хэрэгжүүлсэн.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 xml:space="preserve"> </w:t>
      </w:r>
      <w:r w:rsidRPr="001B5F41">
        <w:rPr>
          <w:rFonts w:ascii="Arial" w:hAnsi="Arial" w:cs="Arial"/>
          <w:noProof/>
          <w:sz w:val="24"/>
          <w:szCs w:val="24"/>
        </w:rPr>
        <w:t>Төлөөлө</w:t>
      </w:r>
      <w:r w:rsidRPr="001B5F41">
        <w:rPr>
          <w:rFonts w:ascii="Arial" w:hAnsi="Arial" w:cs="Arial"/>
          <w:noProof/>
          <w:sz w:val="24"/>
          <w:szCs w:val="24"/>
          <w:lang w:val="mn-MN"/>
        </w:rPr>
        <w:t>г</w:t>
      </w:r>
      <w:r w:rsidRPr="001B5F41">
        <w:rPr>
          <w:rFonts w:ascii="Arial" w:hAnsi="Arial" w:cs="Arial"/>
          <w:noProof/>
          <w:sz w:val="24"/>
          <w:szCs w:val="24"/>
        </w:rPr>
        <w:t>чдийн</w:t>
      </w:r>
      <w:r w:rsidRPr="001B5F41">
        <w:rPr>
          <w:rFonts w:ascii="Arial" w:hAnsi="Arial" w:cs="Arial"/>
          <w:noProof/>
          <w:sz w:val="24"/>
          <w:szCs w:val="24"/>
          <w:lang w:val="mn-MN"/>
        </w:rPr>
        <w:t xml:space="preserve"> </w:t>
      </w:r>
      <w:r w:rsidRPr="001B5F41">
        <w:rPr>
          <w:rFonts w:ascii="Arial" w:hAnsi="Arial" w:cs="Arial"/>
          <w:noProof/>
          <w:sz w:val="24"/>
          <w:szCs w:val="24"/>
        </w:rPr>
        <w:t>иргэд сонгогчидтой</w:t>
      </w:r>
      <w:r w:rsidRPr="001B5F41">
        <w:rPr>
          <w:rFonts w:ascii="Arial" w:eastAsia="Times New Roman" w:hAnsi="Arial" w:cs="Arial"/>
          <w:noProof/>
          <w:sz w:val="24"/>
          <w:szCs w:val="24"/>
        </w:rPr>
        <w:t xml:space="preserve"> </w:t>
      </w:r>
      <w:r w:rsidRPr="001B5F41">
        <w:rPr>
          <w:rFonts w:ascii="Arial" w:hAnsi="Arial" w:cs="Arial"/>
          <w:noProof/>
          <w:sz w:val="24"/>
          <w:szCs w:val="24"/>
        </w:rPr>
        <w:t>харилцан холбоотой ажиллах ажиллагааг сайжруул</w:t>
      </w:r>
      <w:r w:rsidRPr="001B5F41">
        <w:rPr>
          <w:rFonts w:ascii="Arial" w:hAnsi="Arial" w:cs="Arial"/>
          <w:noProof/>
          <w:sz w:val="24"/>
          <w:szCs w:val="24"/>
          <w:lang w:val="mn-MN"/>
        </w:rPr>
        <w:t>ах</w:t>
      </w:r>
      <w:r w:rsidRPr="001B5F41">
        <w:rPr>
          <w:rFonts w:ascii="Arial" w:hAnsi="Arial" w:cs="Arial"/>
          <w:noProof/>
          <w:sz w:val="24"/>
          <w:szCs w:val="24"/>
        </w:rPr>
        <w:t xml:space="preserve">, </w:t>
      </w:r>
      <w:r w:rsidRPr="001B5F41">
        <w:rPr>
          <w:rFonts w:ascii="Arial" w:hAnsi="Arial" w:cs="Arial"/>
          <w:noProof/>
          <w:sz w:val="24"/>
          <w:szCs w:val="24"/>
          <w:lang w:val="mn-MN"/>
        </w:rPr>
        <w:t xml:space="preserve">төлөөлөгчдийн төлөөллийн үр нөлөөллийг дээшлүүлэх зорилгоор </w:t>
      </w:r>
      <w:r w:rsidRPr="001B5F41">
        <w:rPr>
          <w:rFonts w:ascii="Arial" w:hAnsi="Arial" w:cs="Arial"/>
          <w:noProof/>
          <w:sz w:val="24"/>
          <w:szCs w:val="24"/>
        </w:rPr>
        <w:t>"Төлөөлөгчдийн нэрэмжит</w:t>
      </w:r>
      <w:r w:rsidRPr="001B5F41">
        <w:rPr>
          <w:rFonts w:ascii="Arial" w:eastAsia="Times New Roman" w:hAnsi="Arial" w:cs="Arial"/>
          <w:noProof/>
          <w:sz w:val="24"/>
          <w:szCs w:val="24"/>
        </w:rPr>
        <w:t xml:space="preserve"> </w:t>
      </w:r>
      <w:r w:rsidRPr="001B5F41">
        <w:rPr>
          <w:rFonts w:ascii="Arial" w:hAnsi="Arial" w:cs="Arial"/>
          <w:noProof/>
          <w:sz w:val="24"/>
          <w:szCs w:val="24"/>
        </w:rPr>
        <w:t>өдөрлөг"-ийг үр дү</w:t>
      </w:r>
      <w:r w:rsidRPr="001B5F41">
        <w:rPr>
          <w:rFonts w:ascii="Arial" w:hAnsi="Arial" w:cs="Arial"/>
          <w:noProof/>
          <w:sz w:val="24"/>
          <w:szCs w:val="24"/>
          <w:lang w:val="mn-MN"/>
        </w:rPr>
        <w:t>н</w:t>
      </w:r>
      <w:r w:rsidRPr="001B5F41">
        <w:rPr>
          <w:rFonts w:ascii="Arial" w:hAnsi="Arial" w:cs="Arial"/>
          <w:noProof/>
          <w:sz w:val="24"/>
          <w:szCs w:val="24"/>
        </w:rPr>
        <w:t>тэй зохион байгуул</w:t>
      </w:r>
      <w:r w:rsidRPr="001B5F41">
        <w:rPr>
          <w:rFonts w:ascii="Arial" w:hAnsi="Arial" w:cs="Arial"/>
          <w:noProof/>
          <w:sz w:val="24"/>
          <w:szCs w:val="24"/>
          <w:lang w:val="mn-MN"/>
        </w:rPr>
        <w:t>ж,</w:t>
      </w:r>
      <w:r w:rsidRPr="001B5F41">
        <w:rPr>
          <w:rFonts w:ascii="Arial" w:hAnsi="Arial" w:cs="Arial"/>
          <w:noProof/>
          <w:sz w:val="24"/>
          <w:szCs w:val="24"/>
        </w:rPr>
        <w:t xml:space="preserve"> </w:t>
      </w:r>
      <w:r w:rsidRPr="001B5F41">
        <w:rPr>
          <w:rFonts w:ascii="Arial" w:hAnsi="Arial" w:cs="Arial"/>
          <w:noProof/>
          <w:sz w:val="24"/>
          <w:szCs w:val="24"/>
          <w:lang w:val="mn-MN"/>
        </w:rPr>
        <w:t>т</w:t>
      </w:r>
      <w:r w:rsidRPr="001B5F41">
        <w:rPr>
          <w:rFonts w:ascii="Arial" w:hAnsi="Arial" w:cs="Arial"/>
          <w:noProof/>
          <w:sz w:val="24"/>
          <w:szCs w:val="24"/>
        </w:rPr>
        <w:t>өлөөлөгч</w:t>
      </w:r>
      <w:r w:rsidRPr="001B5F41">
        <w:rPr>
          <w:rFonts w:ascii="Arial" w:hAnsi="Arial" w:cs="Arial"/>
          <w:noProof/>
          <w:sz w:val="24"/>
          <w:szCs w:val="24"/>
          <w:lang w:val="mn-MN"/>
        </w:rPr>
        <w:t>ид нь</w:t>
      </w:r>
      <w:r w:rsidRPr="001B5F41">
        <w:rPr>
          <w:rFonts w:ascii="Arial" w:hAnsi="Arial" w:cs="Arial"/>
          <w:noProof/>
          <w:sz w:val="24"/>
          <w:szCs w:val="24"/>
        </w:rPr>
        <w:t xml:space="preserve"> сонгогдсон тойрог</w:t>
      </w:r>
      <w:r w:rsidRPr="001B5F41">
        <w:rPr>
          <w:rFonts w:ascii="Arial" w:eastAsia="Times New Roman" w:hAnsi="Arial" w:cs="Arial"/>
          <w:noProof/>
          <w:sz w:val="24"/>
          <w:szCs w:val="24"/>
          <w:lang w:val="mn-MN"/>
        </w:rPr>
        <w:t xml:space="preserve">, </w:t>
      </w:r>
      <w:r w:rsidRPr="001B5F41">
        <w:rPr>
          <w:rFonts w:ascii="Arial" w:hAnsi="Arial" w:cs="Arial"/>
          <w:noProof/>
          <w:sz w:val="24"/>
          <w:szCs w:val="24"/>
        </w:rPr>
        <w:t>баг,</w:t>
      </w:r>
      <w:r w:rsidRPr="001B5F41">
        <w:rPr>
          <w:rFonts w:ascii="Arial" w:hAnsi="Arial" w:cs="Arial"/>
          <w:noProof/>
          <w:sz w:val="24"/>
          <w:szCs w:val="24"/>
          <w:lang w:val="mn-MN"/>
        </w:rPr>
        <w:t xml:space="preserve"> сум орон нутгийн хэмжээнд үйл ажиллагаа зохион байгуулахад дэмжлэг туслалц</w:t>
      </w:r>
      <w:r>
        <w:rPr>
          <w:rFonts w:ascii="Arial" w:hAnsi="Arial" w:cs="Arial"/>
          <w:noProof/>
          <w:sz w:val="24"/>
          <w:szCs w:val="24"/>
          <w:lang w:val="mn-MN"/>
        </w:rPr>
        <w:t>аа үзүүлэх зорилгоор ИТХ-ын 2014 давсан орлогоос</w:t>
      </w:r>
      <w:r w:rsidRPr="001B5F41">
        <w:rPr>
          <w:rFonts w:ascii="Arial" w:hAnsi="Arial" w:cs="Arial"/>
          <w:noProof/>
          <w:sz w:val="24"/>
          <w:szCs w:val="24"/>
          <w:lang w:val="mn-MN"/>
        </w:rPr>
        <w:t xml:space="preserve"> оны </w:t>
      </w:r>
      <w:r>
        <w:rPr>
          <w:rFonts w:ascii="Arial" w:hAnsi="Arial" w:cs="Arial"/>
          <w:noProof/>
          <w:sz w:val="24"/>
          <w:szCs w:val="24"/>
          <w:lang w:val="mn-MN"/>
        </w:rPr>
        <w:t>төлөөлөгч тус бүрт 3</w:t>
      </w:r>
      <w:r w:rsidRPr="001B5F41">
        <w:rPr>
          <w:rFonts w:ascii="Arial" w:hAnsi="Arial" w:cs="Arial"/>
          <w:noProof/>
          <w:sz w:val="24"/>
          <w:szCs w:val="24"/>
          <w:lang w:val="mn-MN"/>
        </w:rPr>
        <w:t>0.0 мян төгрөгөөр тооцож, н</w:t>
      </w:r>
      <w:r>
        <w:rPr>
          <w:rFonts w:ascii="Arial" w:hAnsi="Arial" w:cs="Arial"/>
          <w:noProof/>
          <w:sz w:val="24"/>
          <w:szCs w:val="24"/>
          <w:lang w:val="mn-MN"/>
        </w:rPr>
        <w:t xml:space="preserve">ийт 630.0 мян </w:t>
      </w:r>
      <w:r w:rsidRPr="001B5F41">
        <w:rPr>
          <w:rFonts w:ascii="Arial" w:hAnsi="Arial" w:cs="Arial"/>
          <w:noProof/>
          <w:sz w:val="24"/>
          <w:szCs w:val="24"/>
          <w:lang w:val="mn-MN"/>
        </w:rPr>
        <w:t xml:space="preserve">төгрөгийг хуваарилсан. Төлөөлөгч нарт хуваарилсан зардлаар төлөөлөгч нарыг үйл ажиллагаагаа хэрэгжүүлэхэд нь зориулж бензин шатахуун олгох бичиг хэргийн </w:t>
      </w:r>
      <w:r w:rsidRPr="001B5F41">
        <w:rPr>
          <w:rFonts w:ascii="Arial" w:hAnsi="Arial" w:cs="Arial"/>
          <w:noProof/>
          <w:sz w:val="24"/>
          <w:szCs w:val="24"/>
          <w:lang w:val="mn-MN"/>
        </w:rPr>
        <w:lastRenderedPageBreak/>
        <w:t xml:space="preserve">зардалд нь зарцуулж ажилласан. ИТХ-ын  төлөөлөгч нарт гачигдал гарсан үед нь хуулийн дагуу тусламж үзүүлж ажилласан. </w:t>
      </w:r>
      <w:r w:rsidRPr="001B5F41">
        <w:rPr>
          <w:rFonts w:ascii="Arial" w:hAnsi="Arial" w:cs="Arial"/>
          <w:sz w:val="24"/>
          <w:szCs w:val="24"/>
          <w:lang w:val="mn-MN"/>
        </w:rPr>
        <w:t xml:space="preserve">ИТХ-ын төлөөлөгч, тэргүүлэгчдийн ажиллах нөхцөл боломжийг бүрдүүлэх зорилгоор холбогдох хууль тогтоомж гарын авлагаар хангаж байгаа. Тухайлбал: ИТХ-ын төлөөлөгч </w:t>
      </w:r>
      <w:r>
        <w:rPr>
          <w:rFonts w:ascii="Arial" w:hAnsi="Arial" w:cs="Arial"/>
          <w:sz w:val="24"/>
          <w:szCs w:val="24"/>
          <w:lang w:val="mn-MN"/>
        </w:rPr>
        <w:t>нарыг  тухайн бүр нь шаардпагтай хууль эрх зүйн гарын авлагаар хангаж ажилласан.</w:t>
      </w:r>
      <w:r w:rsidRPr="001B5F41">
        <w:rPr>
          <w:rFonts w:ascii="Arial" w:hAnsi="Arial" w:cs="Arial"/>
          <w:sz w:val="24"/>
          <w:szCs w:val="24"/>
          <w:lang w:val="mn-MN"/>
        </w:rPr>
        <w:t xml:space="preserve">  Улс нийгмийн салбарт олон жил үр бүтээлтэй ажилласан зарим төлөөлөгчдийг төрийн одон медальд  болон бусад шагнал урамшилд тодорхойлж байгаа. Төлөөлөгчдийг үйл ажиллагаага хэрэгжүүлэхэд нь зориулж  албаны хэвлэмэл х</w:t>
      </w:r>
      <w:r>
        <w:rPr>
          <w:rFonts w:ascii="Arial" w:hAnsi="Arial" w:cs="Arial"/>
          <w:sz w:val="24"/>
          <w:szCs w:val="24"/>
          <w:lang w:val="mn-MN"/>
        </w:rPr>
        <w:t>уудас хэвлүүлж өгсөн бөгөөд 2015 онд 2 төлөөлөгч 1</w:t>
      </w:r>
      <w:r w:rsidRPr="001B5F41">
        <w:rPr>
          <w:rFonts w:ascii="Arial" w:hAnsi="Arial" w:cs="Arial"/>
          <w:sz w:val="24"/>
          <w:szCs w:val="24"/>
          <w:lang w:val="mn-MN"/>
        </w:rPr>
        <w:t xml:space="preserve"> албан тушаалтанд хандаж б</w:t>
      </w:r>
      <w:r>
        <w:rPr>
          <w:rFonts w:ascii="Arial" w:hAnsi="Arial" w:cs="Arial"/>
          <w:sz w:val="24"/>
          <w:szCs w:val="24"/>
          <w:lang w:val="mn-MN"/>
        </w:rPr>
        <w:t>ичгээр 2</w:t>
      </w:r>
      <w:r w:rsidRPr="001B5F41">
        <w:rPr>
          <w:rFonts w:ascii="Arial" w:hAnsi="Arial" w:cs="Arial"/>
          <w:sz w:val="24"/>
          <w:szCs w:val="24"/>
          <w:lang w:val="mn-MN"/>
        </w:rPr>
        <w:t xml:space="preserve"> асуулга тавьж</w:t>
      </w:r>
      <w:r>
        <w:rPr>
          <w:rFonts w:ascii="Arial" w:hAnsi="Arial" w:cs="Arial"/>
          <w:sz w:val="24"/>
          <w:szCs w:val="24"/>
          <w:lang w:val="mn-MN"/>
        </w:rPr>
        <w:t xml:space="preserve">, </w:t>
      </w:r>
      <w:r w:rsidRPr="001B5F41">
        <w:rPr>
          <w:rFonts w:ascii="Arial" w:hAnsi="Arial" w:cs="Arial"/>
          <w:sz w:val="24"/>
          <w:szCs w:val="24"/>
          <w:lang w:val="mn-MN"/>
        </w:rPr>
        <w:t xml:space="preserve"> хариуг авсан.  ИТХ-ын Тэргүүлэгч, төлөөлөгч нарыг сумын ЗДТГ-аас зохион байгуулж байгаа болон дээд шатны байгууллагаас зохион байгуулж байгаа сургалтанд хамруулах ажлыг хэрэгжүүлэн ажилласан. ИТХ-ын төлөөлөгчдийн үйл ажиллагааны зард</w:t>
      </w:r>
      <w:r>
        <w:rPr>
          <w:rFonts w:ascii="Arial" w:hAnsi="Arial" w:cs="Arial"/>
          <w:sz w:val="24"/>
          <w:szCs w:val="24"/>
          <w:lang w:val="mn-MN"/>
        </w:rPr>
        <w:t xml:space="preserve">лаас улирал бүр </w:t>
      </w:r>
      <w:r w:rsidRPr="001B5F41">
        <w:rPr>
          <w:rFonts w:ascii="Arial" w:hAnsi="Arial" w:cs="Arial"/>
          <w:sz w:val="24"/>
          <w:szCs w:val="24"/>
          <w:lang w:val="mn-MN"/>
        </w:rPr>
        <w:t xml:space="preserve">“Нутгийн удирдлага” сэтгүүлийг захиалж, ажлын хэрэгцээнд ашиглуулж байгаа. </w:t>
      </w:r>
      <w:r>
        <w:rPr>
          <w:rFonts w:ascii="Arial" w:hAnsi="Arial" w:cs="Arial"/>
          <w:sz w:val="24"/>
          <w:szCs w:val="24"/>
          <w:lang w:val="mn-MN"/>
        </w:rPr>
        <w:t xml:space="preserve">ИТХ-аас баталсан төлөөлөгч тэргүүлэгчдийн дагаж мөрдөх журмын хэрэгжилтийг хангуулан ажилласан. </w:t>
      </w:r>
      <w:r w:rsidRPr="001B5F41">
        <w:rPr>
          <w:rFonts w:ascii="Arial" w:hAnsi="Arial" w:cs="Arial"/>
          <w:sz w:val="24"/>
          <w:szCs w:val="24"/>
          <w:lang w:val="mn-MN"/>
        </w:rPr>
        <w:t>Багуудын ИНХ-ын ажлын үр нөлөөллийг дээшлүүлэх, хурлын үйл ажиллагааг тогтмолжуулж үр дүнтэй байлгах, иргэдийн оролцоог дээшлүүлэхэд анхаарч, багийн ИНХ-ын дар</w:t>
      </w:r>
      <w:r>
        <w:rPr>
          <w:rFonts w:ascii="Arial" w:hAnsi="Arial" w:cs="Arial"/>
          <w:sz w:val="24"/>
          <w:szCs w:val="24"/>
          <w:lang w:val="mn-MN"/>
        </w:rPr>
        <w:t>га нарыг урамшууллыг сар бүр 150</w:t>
      </w:r>
      <w:r w:rsidRPr="001B5F41">
        <w:rPr>
          <w:rFonts w:ascii="Arial" w:hAnsi="Arial" w:cs="Arial"/>
          <w:sz w:val="24"/>
          <w:szCs w:val="24"/>
          <w:lang w:val="mn-MN"/>
        </w:rPr>
        <w:t>000 төгрөгөөр олгохоор ИТХ-ын Тэ</w:t>
      </w:r>
      <w:r>
        <w:rPr>
          <w:rFonts w:ascii="Arial" w:hAnsi="Arial" w:cs="Arial"/>
          <w:sz w:val="24"/>
          <w:szCs w:val="24"/>
          <w:lang w:val="mn-MN"/>
        </w:rPr>
        <w:t>ргүүлэгчдийн хурлаас шийдвэрлэн, улирал бүр ажлын тайланг хэлэлцэн үр дүнгээр урамшуулыг нь о</w:t>
      </w:r>
      <w:r w:rsidRPr="001B5F41">
        <w:rPr>
          <w:rFonts w:ascii="Arial" w:hAnsi="Arial" w:cs="Arial"/>
          <w:sz w:val="24"/>
          <w:szCs w:val="24"/>
          <w:lang w:val="mn-MN"/>
        </w:rPr>
        <w:t>лгож, ИНХ-ын дарга нарын ажиллах нөхцөл боломжийг хангах ажлын хүрээнд ажлын өрөө тасалгаа, сандал, ширээ бичиг хэргийн хэрэгслээр ханган, 2 багийн ИНХ-ын даргыг к</w:t>
      </w:r>
      <w:r>
        <w:rPr>
          <w:rFonts w:ascii="Arial" w:hAnsi="Arial" w:cs="Arial"/>
          <w:sz w:val="24"/>
          <w:szCs w:val="24"/>
          <w:lang w:val="mn-MN"/>
        </w:rPr>
        <w:t>омъютер техник хэрэгслээр хангагдан</w:t>
      </w:r>
      <w:r w:rsidRPr="001B5F41">
        <w:rPr>
          <w:rFonts w:ascii="Arial" w:hAnsi="Arial" w:cs="Arial"/>
          <w:sz w:val="24"/>
          <w:szCs w:val="24"/>
          <w:lang w:val="mn-MN"/>
        </w:rPr>
        <w:t xml:space="preserve"> ажиллаж байгаа. Мөн ИНХ-ын зарыг тараах болон бусад ажлын хэрэгцээнд нь зориулан бензин шатахууны дэмжлэг үзүүлж ажилласан. ИНХ-ын дарга нарт сар бүр хууль эрх зүйн болон ажил төрлийн чиглэлийн зөвлөгөө өгч, сургалт зохион байгуулж, гарын авлага материалаар ханган ажиллаж байна. Бүх багийн ИНХ-ыг үйл ажиллагаагаа сурталчлах мэдээллийн самбарыг шинээр хийлгэж өгсөн. Багуудын ИНХ-ын хуралдаануудыг зохион байгуулахад арга зүйн зөвлөгөөгөөр хангаж ажилласан. ИНХ-ын дарга нарыг ИНХ-ын дарга нарын хууль эрх зүйн мэдлэг чадварыг дээшлүүлэх үйл ажиллагааны үр дүнг нь сайжруулах зорилгоор </w:t>
      </w:r>
      <w:r>
        <w:rPr>
          <w:rFonts w:ascii="Arial" w:hAnsi="Arial" w:cs="Arial"/>
          <w:sz w:val="24"/>
          <w:szCs w:val="24"/>
          <w:lang w:val="mn-MN"/>
        </w:rPr>
        <w:t xml:space="preserve">дотоодын сургалтыг 2 удаа зохион байгуулж, </w:t>
      </w:r>
      <w:r w:rsidRPr="001B5F41">
        <w:rPr>
          <w:rFonts w:ascii="Arial" w:hAnsi="Arial" w:cs="Arial"/>
          <w:sz w:val="24"/>
          <w:szCs w:val="24"/>
          <w:lang w:val="mn-MN"/>
        </w:rPr>
        <w:t>ЗДТГ-аас болон холбогдох дээд шатны байгууллагаас зохион байгуулж байгаа сургалт семинарт оролцуулж тогтмол зөвлө</w:t>
      </w:r>
      <w:r>
        <w:rPr>
          <w:rFonts w:ascii="Arial" w:hAnsi="Arial" w:cs="Arial"/>
          <w:sz w:val="24"/>
          <w:szCs w:val="24"/>
          <w:lang w:val="mn-MN"/>
        </w:rPr>
        <w:t>гөө, зөвлөмж өгч ажилласан. 2015</w:t>
      </w:r>
      <w:r w:rsidRPr="001B5F41">
        <w:rPr>
          <w:rFonts w:ascii="Arial" w:hAnsi="Arial" w:cs="Arial"/>
          <w:sz w:val="24"/>
          <w:szCs w:val="24"/>
          <w:lang w:val="mn-MN"/>
        </w:rPr>
        <w:t xml:space="preserve"> онд ИНХ-ын хуралдааныг </w:t>
      </w:r>
      <w:r>
        <w:rPr>
          <w:rFonts w:ascii="Arial" w:hAnsi="Arial" w:cs="Arial"/>
          <w:sz w:val="24"/>
          <w:szCs w:val="24"/>
          <w:lang w:val="mn-MN"/>
        </w:rPr>
        <w:t>1, 3, 5-р багууд 3 удаа, 2-р баг 2 удаа, 4-р баг 4</w:t>
      </w:r>
      <w:r w:rsidR="00F11992">
        <w:rPr>
          <w:rFonts w:ascii="Arial" w:hAnsi="Arial" w:cs="Arial"/>
          <w:sz w:val="24"/>
          <w:szCs w:val="24"/>
          <w:lang w:val="mn-MN"/>
        </w:rPr>
        <w:t xml:space="preserve"> </w:t>
      </w:r>
      <w:r>
        <w:rPr>
          <w:rFonts w:ascii="Arial" w:hAnsi="Arial" w:cs="Arial"/>
          <w:sz w:val="24"/>
          <w:szCs w:val="24"/>
          <w:lang w:val="mn-MN"/>
        </w:rPr>
        <w:t xml:space="preserve">удаа ИНХ-ын хурлыг </w:t>
      </w:r>
      <w:r w:rsidRPr="001B5F41">
        <w:rPr>
          <w:rFonts w:ascii="Arial" w:hAnsi="Arial" w:cs="Arial"/>
          <w:sz w:val="24"/>
          <w:szCs w:val="24"/>
          <w:lang w:val="mn-MN"/>
        </w:rPr>
        <w:t>хуралдуулсан. Багийн ИНХ</w:t>
      </w:r>
      <w:r>
        <w:rPr>
          <w:rFonts w:ascii="Arial" w:hAnsi="Arial" w:cs="Arial"/>
          <w:sz w:val="24"/>
          <w:szCs w:val="24"/>
          <w:lang w:val="mn-MN"/>
        </w:rPr>
        <w:t>-ын үйл ажиллагаатай холбоотой 6</w:t>
      </w:r>
      <w:r w:rsidRPr="001B5F41">
        <w:rPr>
          <w:rFonts w:ascii="Arial" w:hAnsi="Arial" w:cs="Arial"/>
          <w:sz w:val="24"/>
          <w:szCs w:val="24"/>
          <w:lang w:val="mn-MN"/>
        </w:rPr>
        <w:t xml:space="preserve"> ажил төлөвлөгдсөнөөс ИТХ-аас хэрэгжүүлэх </w:t>
      </w:r>
      <w:r w:rsidRPr="001B5F41">
        <w:rPr>
          <w:rFonts w:ascii="Arial" w:hAnsi="Arial" w:cs="Arial"/>
          <w:sz w:val="24"/>
          <w:szCs w:val="24"/>
          <w:lang w:val="mn-MN"/>
        </w:rPr>
        <w:lastRenderedPageBreak/>
        <w:t xml:space="preserve">ажлуудыг бүрэн хэрэгжүүлж ажилласан гэж дүгнэж байгаа бөгөөд ИНХ-ын Тэргүүлэгчдийн хурлын үйл ажиллагааны тогтмолжилт хангалтгүй, дотоод ажил бичиг хэргийн боловсруулалт, ИТХ-аас өгсөн үүрэг чиглэлийн хэрэгжилтийг  хангалтгүй зохион байгуулж, </w:t>
      </w:r>
      <w:r>
        <w:rPr>
          <w:rFonts w:ascii="Arial" w:hAnsi="Arial" w:cs="Arial"/>
          <w:sz w:val="24"/>
          <w:szCs w:val="24"/>
          <w:lang w:val="mn-MN"/>
        </w:rPr>
        <w:t xml:space="preserve">2-р багйин </w:t>
      </w:r>
      <w:r w:rsidRPr="001B5F41">
        <w:rPr>
          <w:rFonts w:ascii="Arial" w:hAnsi="Arial" w:cs="Arial"/>
          <w:sz w:val="24"/>
          <w:szCs w:val="24"/>
          <w:lang w:val="mn-MN"/>
        </w:rPr>
        <w:t>ИНХ-ын дарга нар ажилда</w:t>
      </w:r>
      <w:r>
        <w:rPr>
          <w:rFonts w:ascii="Arial" w:hAnsi="Arial" w:cs="Arial"/>
          <w:sz w:val="24"/>
          <w:szCs w:val="24"/>
          <w:lang w:val="mn-MN"/>
        </w:rPr>
        <w:t>а са</w:t>
      </w:r>
      <w:r w:rsidR="00F11992">
        <w:rPr>
          <w:rFonts w:ascii="Arial" w:hAnsi="Arial" w:cs="Arial"/>
          <w:sz w:val="24"/>
          <w:szCs w:val="24"/>
          <w:lang w:val="mn-MN"/>
        </w:rPr>
        <w:t xml:space="preserve">наачлага муутай ажилласан. 2, </w:t>
      </w:r>
      <w:r>
        <w:rPr>
          <w:rFonts w:ascii="Arial" w:hAnsi="Arial" w:cs="Arial"/>
          <w:sz w:val="24"/>
          <w:szCs w:val="24"/>
          <w:lang w:val="mn-MN"/>
        </w:rPr>
        <w:t>4-р</w:t>
      </w:r>
      <w:r w:rsidRPr="001B5F41">
        <w:rPr>
          <w:rFonts w:ascii="Arial" w:hAnsi="Arial" w:cs="Arial"/>
          <w:sz w:val="24"/>
          <w:szCs w:val="24"/>
          <w:lang w:val="mn-MN"/>
        </w:rPr>
        <w:t xml:space="preserve"> багийн ИНХ-ын дарга нарын мэдээллийг ИТХТ-ийн хурлаар хэлэлцэж, ИТХТ-ээс тогтоол гарган ИНХ-ын дарга нарт ажлын чиглэл хүргүүлсэн.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 xml:space="preserve">Сумын Засаг дарга түүний тамгын газартай хамтран сургалт, семинар уулзалт, зөвлөгөөн, өдөрлөгийг зохион байгууах, орон нутгаа хөгжүүлэх, Засаг даргын хөтөлбөрийн хэрэгжилтийг хангуулж ажиллах, цаг үеийн болон төрийн ажил үйлчилгээг шуурхай чанартай иргэдэд хүргэхэд анхааран ажиллаж байна. Энэ талаар зарим албан хаагчдын сонсгол мэдээллийг хурлаар хэлэлцэн, шийдвэрүүдийг гарган ажилласан. Ажил хэргийн, болон цаг үеийн ажлын зарим шаардлагаар ИТХ-ын дарга, Засаг дарга санал солилцон ажиллаж байна. Улиралд бүр зохион байгуулагдсан ажилтан албан хаагчдын зөвлөгөөнд сумын ИТХ-ын хийсэн ажлыг танилцуулж, хурлын шийдвэр түүний хэрэгжилтийг зохион байгуулах ажлын талаар мэдээлж ажилласан.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b/>
          <w:sz w:val="24"/>
          <w:szCs w:val="24"/>
          <w:lang w:val="mn-MN"/>
        </w:rPr>
        <w:t>Хоёр</w:t>
      </w:r>
      <w:r w:rsidRPr="001B5F41">
        <w:rPr>
          <w:rFonts w:ascii="Arial" w:hAnsi="Arial" w:cs="Arial"/>
          <w:b/>
          <w:sz w:val="24"/>
          <w:szCs w:val="24"/>
        </w:rPr>
        <w:t xml:space="preserve">. </w:t>
      </w:r>
      <w:r w:rsidRPr="001B5F41">
        <w:rPr>
          <w:rFonts w:ascii="Arial" w:hAnsi="Arial" w:cs="Arial"/>
          <w:b/>
          <w:sz w:val="24"/>
          <w:szCs w:val="24"/>
          <w:lang w:val="mn-MN"/>
        </w:rPr>
        <w:t>ИТХ-ын хуралдааны талаар :</w:t>
      </w:r>
    </w:p>
    <w:p w:rsidR="000F600C" w:rsidRPr="001B5F41"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Сумын ИТХ-ын хуралдааныг 4 удаа хуралдуулж, 22</w:t>
      </w:r>
      <w:r w:rsidRPr="001B5F41">
        <w:rPr>
          <w:rFonts w:ascii="Arial" w:hAnsi="Arial" w:cs="Arial"/>
          <w:sz w:val="24"/>
          <w:szCs w:val="24"/>
          <w:lang w:val="mn-MN"/>
        </w:rPr>
        <w:t xml:space="preserve"> асуудлыг хэлэлцэн шийдвэрлэж, </w:t>
      </w:r>
      <w:r>
        <w:rPr>
          <w:rFonts w:ascii="Arial" w:hAnsi="Arial" w:cs="Arial"/>
          <w:sz w:val="24"/>
          <w:szCs w:val="24"/>
          <w:lang w:val="mn-MN"/>
        </w:rPr>
        <w:t xml:space="preserve">23 тогтоол гарган </w:t>
      </w:r>
      <w:r w:rsidRPr="001B5F41">
        <w:rPr>
          <w:rFonts w:ascii="Arial" w:hAnsi="Arial" w:cs="Arial"/>
          <w:sz w:val="24"/>
          <w:szCs w:val="24"/>
          <w:lang w:val="mn-MN"/>
        </w:rPr>
        <w:t xml:space="preserve">хэрэгжилтэнд нь хяналт тавин ажиллаж байна. </w:t>
      </w:r>
      <w:r>
        <w:rPr>
          <w:rFonts w:ascii="Arial" w:hAnsi="Arial" w:cs="Arial"/>
          <w:sz w:val="24"/>
          <w:szCs w:val="24"/>
          <w:lang w:val="mn-MN"/>
        </w:rPr>
        <w:t xml:space="preserve"> Үүнд: ИТХ-ын 9 дугаар хуралдааныг 2015 оны 03 дугаар сарын 13</w:t>
      </w:r>
      <w:r w:rsidRPr="001B5F41">
        <w:rPr>
          <w:rFonts w:ascii="Arial" w:hAnsi="Arial" w:cs="Arial"/>
          <w:sz w:val="24"/>
          <w:szCs w:val="24"/>
          <w:lang w:val="mn-MN"/>
        </w:rPr>
        <w:t xml:space="preserve">-ны өдөр хуралдуулж дараах асуудлуудыг хэлэлцэн шийдвэрлэсэн. Үүнд: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1.Сумын эдийн засаг, ни</w:t>
      </w:r>
      <w:r>
        <w:rPr>
          <w:rFonts w:ascii="Arial" w:hAnsi="Arial" w:cs="Arial"/>
          <w:sz w:val="24"/>
          <w:szCs w:val="24"/>
          <w:lang w:val="mn-MN"/>
        </w:rPr>
        <w:t>й</w:t>
      </w:r>
      <w:r>
        <w:rPr>
          <w:rFonts w:ascii="Arial" w:hAnsi="Arial" w:cs="Arial"/>
          <w:sz w:val="24"/>
          <w:szCs w:val="24"/>
        </w:rPr>
        <w:t>гмийг 2014 онд хөгжүүлэх үндсэн чиглэлийн зорилтын биелэлт</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2.</w:t>
      </w:r>
      <w:r w:rsidRPr="00DC38F7">
        <w:rPr>
          <w:rFonts w:ascii="Arial" w:hAnsi="Arial" w:cs="Arial"/>
          <w:sz w:val="24"/>
          <w:szCs w:val="24"/>
        </w:rPr>
        <w:t xml:space="preserve"> </w:t>
      </w:r>
      <w:r>
        <w:rPr>
          <w:rFonts w:ascii="Arial" w:hAnsi="Arial" w:cs="Arial"/>
          <w:sz w:val="24"/>
          <w:szCs w:val="24"/>
        </w:rPr>
        <w:t>Сумын 2014</w:t>
      </w:r>
      <w:r w:rsidRPr="007D76D5">
        <w:rPr>
          <w:rFonts w:ascii="Arial" w:hAnsi="Arial" w:cs="Arial"/>
          <w:sz w:val="24"/>
          <w:szCs w:val="24"/>
        </w:rPr>
        <w:t xml:space="preserve"> оны төсвийн гүйцэтгэлийг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 Сумын 2015 оны төсвийн тодотголын төслийг хэлэлцэн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3.1.2015 онд ОНХС-ийн хөрөнгөөр хийгдэх ажлын төсвийн тодотголыг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3.2. 2014 оны давсан орлого, төсвийн хэмнэлтийн зардлыг баталж,</w:t>
      </w:r>
      <w:r w:rsidRPr="00F76602">
        <w:rPr>
          <w:rFonts w:ascii="Arial" w:hAnsi="Arial" w:cs="Arial"/>
          <w:sz w:val="24"/>
          <w:szCs w:val="24"/>
        </w:rPr>
        <w:t xml:space="preserve"> </w:t>
      </w:r>
      <w:r>
        <w:rPr>
          <w:rFonts w:ascii="Arial" w:hAnsi="Arial" w:cs="Arial"/>
          <w:sz w:val="24"/>
          <w:szCs w:val="24"/>
        </w:rPr>
        <w:t xml:space="preserve">зарим зардлыг санхүүжүүлэх тухай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3.3. 2015 онд урсгал төсөв, өөрийн хөрөнгө, улс, орон нутгийн төсвийн хөрөнгө оруулалтаар худалдан авах бараа, ажил үйлчилгээний төлөвлөгөөнд нэмэлт өөрчлөлт оруулж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 xml:space="preserve">4.Сумын </w:t>
      </w:r>
      <w:r w:rsidRPr="007D76D5">
        <w:rPr>
          <w:rFonts w:ascii="Arial" w:hAnsi="Arial" w:cs="Arial"/>
          <w:sz w:val="24"/>
          <w:szCs w:val="24"/>
        </w:rPr>
        <w:t>Засаг даргын үйл ажиллагааны хөтөлбөр</w:t>
      </w:r>
      <w:r>
        <w:rPr>
          <w:rFonts w:ascii="Arial" w:hAnsi="Arial" w:cs="Arial"/>
          <w:sz w:val="24"/>
          <w:szCs w:val="24"/>
        </w:rPr>
        <w:t>ийн 2014 оны хэрэгжилтийн тайлан хэлэлцэх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5.</w:t>
      </w:r>
      <w:r w:rsidRPr="00DC38F7">
        <w:rPr>
          <w:rFonts w:ascii="Arial" w:hAnsi="Arial" w:cs="Arial"/>
          <w:sz w:val="24"/>
          <w:szCs w:val="24"/>
        </w:rPr>
        <w:t xml:space="preserve"> </w:t>
      </w:r>
      <w:r w:rsidRPr="007D76D5">
        <w:rPr>
          <w:rFonts w:ascii="Arial" w:hAnsi="Arial" w:cs="Arial"/>
          <w:sz w:val="24"/>
          <w:szCs w:val="24"/>
        </w:rPr>
        <w:t>Сумын</w:t>
      </w:r>
      <w:r>
        <w:rPr>
          <w:rFonts w:ascii="Arial" w:hAnsi="Arial" w:cs="Arial"/>
          <w:sz w:val="24"/>
          <w:szCs w:val="24"/>
        </w:rPr>
        <w:t xml:space="preserve"> сүлд </w:t>
      </w:r>
      <w:r w:rsidRPr="007D76D5">
        <w:rPr>
          <w:rFonts w:ascii="Arial" w:hAnsi="Arial" w:cs="Arial"/>
          <w:sz w:val="24"/>
          <w:szCs w:val="24"/>
        </w:rPr>
        <w:t>дуу,</w:t>
      </w:r>
      <w:r>
        <w:rPr>
          <w:rFonts w:ascii="Arial" w:hAnsi="Arial" w:cs="Arial"/>
          <w:sz w:val="24"/>
          <w:szCs w:val="24"/>
        </w:rPr>
        <w:t xml:space="preserve"> бэлгэ тэмдэг, далбааг батл</w:t>
      </w:r>
      <w:r w:rsidRPr="007D76D5">
        <w:rPr>
          <w:rFonts w:ascii="Arial" w:hAnsi="Arial" w:cs="Arial"/>
          <w:sz w:val="24"/>
          <w:szCs w:val="24"/>
        </w:rPr>
        <w:t xml:space="preserve">ах    </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rPr>
        <w:lastRenderedPageBreak/>
        <w:t>6.Сумын ИТХ түүний Тэргүүлэгчдийн 2014 онд хийсэн ажлын тайлан хэлэлцэж, 2015 оны зорилтыг батлах</w:t>
      </w:r>
      <w:r>
        <w:rPr>
          <w:rFonts w:ascii="Arial" w:hAnsi="Arial" w:cs="Arial"/>
          <w:sz w:val="24"/>
          <w:szCs w:val="24"/>
          <w:lang w:val="mn-MN"/>
        </w:rPr>
        <w:t>.</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ИТХ-ын 10 дугаар хуралдааныг 2015</w:t>
      </w:r>
      <w:r w:rsidRPr="001B5F41">
        <w:rPr>
          <w:rFonts w:ascii="Arial" w:hAnsi="Arial" w:cs="Arial"/>
          <w:sz w:val="24"/>
          <w:szCs w:val="24"/>
          <w:lang w:val="mn-MN"/>
        </w:rPr>
        <w:t xml:space="preserve"> оны </w:t>
      </w:r>
      <w:r>
        <w:rPr>
          <w:rFonts w:ascii="Arial" w:hAnsi="Arial" w:cs="Arial"/>
          <w:sz w:val="24"/>
          <w:szCs w:val="24"/>
          <w:lang w:val="mn-MN"/>
        </w:rPr>
        <w:t xml:space="preserve">06 дугаар сарын 26-ны </w:t>
      </w:r>
      <w:r w:rsidRPr="001B5F41">
        <w:rPr>
          <w:rFonts w:ascii="Arial" w:hAnsi="Arial" w:cs="Arial"/>
          <w:sz w:val="24"/>
          <w:szCs w:val="24"/>
          <w:lang w:val="mn-MN"/>
        </w:rPr>
        <w:t>өдөр</w:t>
      </w:r>
      <w:r>
        <w:rPr>
          <w:rFonts w:ascii="Arial" w:hAnsi="Arial" w:cs="Arial"/>
          <w:sz w:val="24"/>
          <w:szCs w:val="24"/>
          <w:lang w:val="mn-MN"/>
        </w:rPr>
        <w:t xml:space="preserve"> хуралдуулж, дараах  асуудлуудыг </w:t>
      </w:r>
      <w:r w:rsidRPr="001B5F41">
        <w:rPr>
          <w:rFonts w:ascii="Arial" w:hAnsi="Arial" w:cs="Arial"/>
          <w:sz w:val="24"/>
          <w:szCs w:val="24"/>
          <w:lang w:val="mn-MN"/>
        </w:rPr>
        <w:t xml:space="preserve">хэлэлцэн шийдвэр гаргасан. Үүнд: </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1.Сум хөгжүүлэх сангийн зээлийн хэрэгжилтийн үр дүнгийн тухай;</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2.Сумын 90 жилийн ойн баяр наадмыг тэмдэглэн өнгөрүүлэх ажлын бэлтгэл зохион байгуулалтын тухай;</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 xml:space="preserve">3.Орон нутгийн төсвийн байгууллагын 2014 оны дансны үлдэгдлийг зарцуулах саналыг хэлэлцэн батлах тухай; </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4.Сумын Байгаль хамгаалах сангийн 2015 оны төсөвт тодотгол оруулах  асуудлыг хэлэлцэх /2015 орлогын төлөвлөгөө, зардлын хэмжээг батлах/;</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5.Сумын Газар зохион байгуулалтын 2015 оны ерөнхий төлөвлөгөөнд нэмэлт тодотгол оруулах тухай;</w:t>
      </w:r>
    </w:p>
    <w:p w:rsidR="000F600C" w:rsidRPr="00587CE6" w:rsidRDefault="000F600C" w:rsidP="000F600C">
      <w:pPr>
        <w:spacing w:after="0" w:line="360" w:lineRule="auto"/>
        <w:ind w:firstLine="567"/>
        <w:jc w:val="both"/>
        <w:rPr>
          <w:rFonts w:ascii="Arial" w:hAnsi="Arial" w:cs="Arial"/>
          <w:sz w:val="24"/>
          <w:szCs w:val="24"/>
        </w:rPr>
      </w:pPr>
      <w:r w:rsidRPr="00587CE6">
        <w:rPr>
          <w:rFonts w:ascii="Arial" w:hAnsi="Arial" w:cs="Arial"/>
          <w:sz w:val="24"/>
          <w:szCs w:val="24"/>
        </w:rPr>
        <w:t>6.Сумын 2016 төсвийн төслийн болон хөрөнгө оруулалтын санал хэлэлцэх</w:t>
      </w:r>
    </w:p>
    <w:p w:rsidR="000F600C" w:rsidRDefault="000F600C" w:rsidP="000F600C">
      <w:pPr>
        <w:spacing w:after="0" w:line="360" w:lineRule="auto"/>
        <w:ind w:firstLine="567"/>
        <w:jc w:val="both"/>
        <w:rPr>
          <w:rFonts w:ascii="Arial" w:hAnsi="Arial" w:cs="Arial"/>
          <w:sz w:val="24"/>
          <w:szCs w:val="24"/>
          <w:lang w:val="mn-MN"/>
        </w:rPr>
      </w:pPr>
      <w:r w:rsidRPr="00587CE6">
        <w:rPr>
          <w:rFonts w:ascii="Arial" w:hAnsi="Arial" w:cs="Arial"/>
          <w:sz w:val="24"/>
          <w:szCs w:val="24"/>
        </w:rPr>
        <w:t>7.Сумын нэрэмжит бий болгож, журам батлах тухай;</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ИТХ-ын 11 дүгээр хуралдааныг 2015</w:t>
      </w:r>
      <w:r w:rsidRPr="001B5F41">
        <w:rPr>
          <w:rFonts w:ascii="Arial" w:hAnsi="Arial" w:cs="Arial"/>
          <w:sz w:val="24"/>
          <w:szCs w:val="24"/>
          <w:lang w:val="mn-MN"/>
        </w:rPr>
        <w:t xml:space="preserve"> оны </w:t>
      </w:r>
      <w:r>
        <w:rPr>
          <w:rFonts w:ascii="Arial" w:hAnsi="Arial" w:cs="Arial"/>
          <w:sz w:val="24"/>
          <w:szCs w:val="24"/>
          <w:lang w:val="mn-MN"/>
        </w:rPr>
        <w:t xml:space="preserve">11 дүгээр сарын 17-ны </w:t>
      </w:r>
      <w:r w:rsidRPr="001B5F41">
        <w:rPr>
          <w:rFonts w:ascii="Arial" w:hAnsi="Arial" w:cs="Arial"/>
          <w:sz w:val="24"/>
          <w:szCs w:val="24"/>
          <w:lang w:val="mn-MN"/>
        </w:rPr>
        <w:t>өдөр</w:t>
      </w:r>
      <w:r>
        <w:rPr>
          <w:rFonts w:ascii="Arial" w:hAnsi="Arial" w:cs="Arial"/>
          <w:sz w:val="24"/>
          <w:szCs w:val="24"/>
          <w:lang w:val="mn-MN"/>
        </w:rPr>
        <w:t xml:space="preserve"> хуралдуулж, дараах  асуудлуудыг </w:t>
      </w:r>
      <w:r w:rsidRPr="001B5F41">
        <w:rPr>
          <w:rFonts w:ascii="Arial" w:hAnsi="Arial" w:cs="Arial"/>
          <w:sz w:val="24"/>
          <w:szCs w:val="24"/>
          <w:lang w:val="mn-MN"/>
        </w:rPr>
        <w:t xml:space="preserve">хэлэлцэн шийдвэр гаргасан. Үүнд: </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1.Сумын 2015 оны төсөвт тодотгол хийх тухай</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2. Хаягийн зураг баталгаажуулах тухай </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3.Журам  батлах тухай</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ИТХ-ын 12 дугаар хуралдааныг 2015</w:t>
      </w:r>
      <w:r w:rsidRPr="001B5F41">
        <w:rPr>
          <w:rFonts w:ascii="Arial" w:hAnsi="Arial" w:cs="Arial"/>
          <w:sz w:val="24"/>
          <w:szCs w:val="24"/>
          <w:lang w:val="mn-MN"/>
        </w:rPr>
        <w:t xml:space="preserve"> оны </w:t>
      </w:r>
      <w:r>
        <w:rPr>
          <w:rFonts w:ascii="Arial" w:hAnsi="Arial" w:cs="Arial"/>
          <w:sz w:val="24"/>
          <w:szCs w:val="24"/>
          <w:lang w:val="mn-MN"/>
        </w:rPr>
        <w:t xml:space="preserve">12 дугаар сарын 18-ны </w:t>
      </w:r>
      <w:r w:rsidRPr="001B5F41">
        <w:rPr>
          <w:rFonts w:ascii="Arial" w:hAnsi="Arial" w:cs="Arial"/>
          <w:sz w:val="24"/>
          <w:szCs w:val="24"/>
          <w:lang w:val="mn-MN"/>
        </w:rPr>
        <w:t>өдөр</w:t>
      </w:r>
      <w:r>
        <w:rPr>
          <w:rFonts w:ascii="Arial" w:hAnsi="Arial" w:cs="Arial"/>
          <w:sz w:val="24"/>
          <w:szCs w:val="24"/>
          <w:lang w:val="mn-MN"/>
        </w:rPr>
        <w:t xml:space="preserve"> хуралдуулж, дараах  асуудлуудыг </w:t>
      </w:r>
      <w:r w:rsidRPr="001B5F41">
        <w:rPr>
          <w:rFonts w:ascii="Arial" w:hAnsi="Arial" w:cs="Arial"/>
          <w:sz w:val="24"/>
          <w:szCs w:val="24"/>
          <w:lang w:val="mn-MN"/>
        </w:rPr>
        <w:t xml:space="preserve">хэлэлцэн шийдвэр гаргасан. Үүнд: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 xml:space="preserve">1.Зохион байгуулалтын асуудал хэлэлцэх тухай </w:t>
      </w:r>
    </w:p>
    <w:p w:rsidR="000F600C" w:rsidRPr="00EA3095" w:rsidRDefault="000F600C" w:rsidP="000F600C">
      <w:pPr>
        <w:spacing w:after="0" w:line="360" w:lineRule="auto"/>
        <w:ind w:firstLine="567"/>
        <w:jc w:val="both"/>
        <w:rPr>
          <w:rFonts w:ascii="Arial" w:hAnsi="Arial" w:cs="Arial"/>
          <w:sz w:val="24"/>
          <w:szCs w:val="24"/>
        </w:rPr>
      </w:pPr>
      <w:r>
        <w:rPr>
          <w:rFonts w:ascii="Arial" w:hAnsi="Arial" w:cs="Arial"/>
          <w:sz w:val="24"/>
          <w:szCs w:val="24"/>
        </w:rPr>
        <w:t>2</w:t>
      </w:r>
      <w:r w:rsidRPr="005A23CB">
        <w:rPr>
          <w:rFonts w:ascii="Arial" w:hAnsi="Arial" w:cs="Arial"/>
          <w:sz w:val="24"/>
          <w:szCs w:val="24"/>
        </w:rPr>
        <w:t xml:space="preserve">. </w:t>
      </w:r>
      <w:r>
        <w:rPr>
          <w:rFonts w:ascii="Arial" w:hAnsi="Arial" w:cs="Arial"/>
          <w:sz w:val="24"/>
          <w:szCs w:val="24"/>
        </w:rPr>
        <w:t xml:space="preserve">Сумын эдийн засаг нийгмийг 2016 онд хөгжүүлэх үндсэн чиглэл батлах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w:t>
      </w:r>
      <w:r w:rsidRPr="005A23CB">
        <w:rPr>
          <w:rFonts w:ascii="Arial" w:hAnsi="Arial" w:cs="Arial"/>
          <w:sz w:val="24"/>
          <w:szCs w:val="24"/>
        </w:rPr>
        <w:t>.</w:t>
      </w:r>
      <w:r>
        <w:rPr>
          <w:rFonts w:ascii="Arial" w:hAnsi="Arial" w:cs="Arial"/>
          <w:sz w:val="24"/>
          <w:szCs w:val="24"/>
        </w:rPr>
        <w:t xml:space="preserve"> Сумын 2016 оны төсөв батлах тухай Үүнд: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3.1.Сумын 2016 оны орлогын төлөвлөгөөг батлах</w:t>
      </w:r>
    </w:p>
    <w:p w:rsidR="000F600C" w:rsidRDefault="000F600C" w:rsidP="000F600C">
      <w:pPr>
        <w:spacing w:after="0" w:line="360" w:lineRule="auto"/>
        <w:jc w:val="both"/>
        <w:rPr>
          <w:rFonts w:ascii="Arial" w:hAnsi="Arial" w:cs="Arial"/>
          <w:sz w:val="24"/>
          <w:szCs w:val="24"/>
        </w:rPr>
      </w:pPr>
      <w:r>
        <w:rPr>
          <w:rFonts w:ascii="Arial" w:hAnsi="Arial" w:cs="Arial"/>
          <w:sz w:val="24"/>
          <w:szCs w:val="24"/>
        </w:rPr>
        <w:t xml:space="preserve">         3.2.НЕҮ-ний байгууллагуудын 2016 оны зардлын төсөв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3.3.Тусгай зориулалтын шилжүүлгээр санхүүжих байгууллага, сангуудын    2016 оны зардлын төсөв батлах</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 xml:space="preserve">4.Урсгал төсөв, өөрийн хөрөнгө, улс, орон нутгийн төсвийн хөрөнгө оруулалтаар худалдан авах бараа, ажил үйлчилгээний 2016 оны төлөвлөгөөг батлах; </w:t>
      </w:r>
    </w:p>
    <w:p w:rsidR="000F600C" w:rsidRDefault="000F600C" w:rsidP="000F600C">
      <w:pPr>
        <w:spacing w:after="0" w:line="360" w:lineRule="auto"/>
        <w:ind w:firstLine="567"/>
        <w:jc w:val="both"/>
        <w:rPr>
          <w:rFonts w:ascii="Arial" w:hAnsi="Arial" w:cs="Arial"/>
          <w:sz w:val="24"/>
          <w:szCs w:val="24"/>
        </w:rPr>
      </w:pPr>
      <w:r>
        <w:rPr>
          <w:rFonts w:ascii="Arial" w:hAnsi="Arial" w:cs="Arial"/>
          <w:sz w:val="24"/>
          <w:szCs w:val="24"/>
        </w:rPr>
        <w:t>5.Сумын Газар зохион байгуулалтын 2015 оны тайлан хэлэлцэж, 2016 оны  төлөвлөгөө батлах</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rPr>
        <w:lastRenderedPageBreak/>
        <w:t>6.Сумыг 2014-2021 онд хөгжүүлэх “Хөгжлийн хөтөлбөр”-ийн 2014-2015 оны хэрэгжилтийн тайлан хэлэлцэх</w:t>
      </w:r>
    </w:p>
    <w:p w:rsidR="000F600C" w:rsidRPr="00303DAE" w:rsidRDefault="000F600C" w:rsidP="000F600C">
      <w:pPr>
        <w:tabs>
          <w:tab w:val="left" w:pos="4275"/>
        </w:tabs>
        <w:spacing w:after="0" w:line="360" w:lineRule="auto"/>
        <w:ind w:firstLine="567"/>
        <w:jc w:val="both"/>
        <w:rPr>
          <w:rFonts w:ascii="Arial" w:hAnsi="Arial" w:cs="Arial"/>
          <w:b/>
          <w:sz w:val="24"/>
          <w:szCs w:val="24"/>
        </w:rPr>
      </w:pPr>
      <w:r w:rsidRPr="001B5F41">
        <w:rPr>
          <w:rFonts w:ascii="Arial" w:hAnsi="Arial" w:cs="Arial"/>
          <w:sz w:val="24"/>
          <w:szCs w:val="24"/>
          <w:lang w:val="mn-MN"/>
        </w:rPr>
        <w:t>ИТХ-ын хуралдаанаас баталсан тогтоолыг тухай бүр нь холбогдох байгууллага, албан тушаалтан нарт хүргүүлж биелэлтийг хэрэгжүүлж ажиллахыг үүрэг чиглэл болгож, хэрэгжилтэнд нь хяналт тавьаж ажилласан. ИТХ-ын хуралдааны материалууды</w:t>
      </w:r>
      <w:r>
        <w:rPr>
          <w:rFonts w:ascii="Arial" w:hAnsi="Arial" w:cs="Arial"/>
          <w:sz w:val="24"/>
          <w:szCs w:val="24"/>
          <w:lang w:val="mn-MN"/>
        </w:rPr>
        <w:t xml:space="preserve"> </w:t>
      </w:r>
      <w:r w:rsidRPr="001B5F41">
        <w:rPr>
          <w:rFonts w:ascii="Arial" w:hAnsi="Arial" w:cs="Arial"/>
          <w:sz w:val="24"/>
          <w:szCs w:val="24"/>
          <w:lang w:val="mn-MN"/>
        </w:rPr>
        <w:t>г</w:t>
      </w:r>
      <w:r>
        <w:rPr>
          <w:rFonts w:ascii="Arial" w:hAnsi="Arial" w:cs="Arial"/>
          <w:sz w:val="24"/>
          <w:szCs w:val="24"/>
          <w:lang w:val="mn-MN"/>
        </w:rPr>
        <w:t xml:space="preserve">архивын нэгж болгосон. </w:t>
      </w:r>
      <w:r w:rsidRPr="001B5F41">
        <w:rPr>
          <w:rFonts w:ascii="Arial" w:hAnsi="Arial" w:cs="Arial"/>
          <w:sz w:val="24"/>
          <w:szCs w:val="24"/>
          <w:lang w:val="mn-MN"/>
        </w:rPr>
        <w:t xml:space="preserve">. </w:t>
      </w:r>
    </w:p>
    <w:p w:rsidR="000F600C"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 xml:space="preserve">Сумын ИТХ нь ЗЗНДНТУТХ-нд Хурлын ээлжит хуралдааныг жилд 2-оос доошгүй удаа хуралдуулна гэж заалтын хэрэгжилтийг хангуулж ажилласан. </w:t>
      </w:r>
    </w:p>
    <w:p w:rsidR="00AD6239" w:rsidRDefault="000F600C" w:rsidP="00AD6239">
      <w:pPr>
        <w:spacing w:after="0" w:line="360" w:lineRule="auto"/>
        <w:ind w:firstLine="426"/>
        <w:jc w:val="both"/>
        <w:rPr>
          <w:rFonts w:ascii="Arial" w:hAnsi="Arial" w:cs="Arial"/>
          <w:b/>
          <w:sz w:val="24"/>
          <w:szCs w:val="24"/>
        </w:rPr>
      </w:pPr>
      <w:r w:rsidRPr="001B5F41">
        <w:rPr>
          <w:rFonts w:ascii="Arial" w:hAnsi="Arial" w:cs="Arial"/>
          <w:b/>
          <w:sz w:val="24"/>
          <w:szCs w:val="24"/>
          <w:lang w:val="mn-MN"/>
        </w:rPr>
        <w:t>Гурав. Тэргүүлэгчдийн хуралдааны талаар: /байнгын үйл ажиллагаа</w:t>
      </w:r>
      <w:r w:rsidR="00AD6239">
        <w:rPr>
          <w:rFonts w:ascii="Arial" w:hAnsi="Arial" w:cs="Arial"/>
          <w:b/>
          <w:sz w:val="24"/>
          <w:szCs w:val="24"/>
        </w:rPr>
        <w:t>/</w:t>
      </w:r>
    </w:p>
    <w:p w:rsidR="000F600C" w:rsidRPr="00AD6239" w:rsidRDefault="000F600C" w:rsidP="00AD6239">
      <w:pPr>
        <w:spacing w:after="0" w:line="360" w:lineRule="auto"/>
        <w:ind w:firstLine="426"/>
        <w:jc w:val="both"/>
        <w:rPr>
          <w:rFonts w:ascii="Arial" w:hAnsi="Arial" w:cs="Arial"/>
          <w:b/>
          <w:sz w:val="24"/>
          <w:szCs w:val="24"/>
        </w:rPr>
      </w:pPr>
      <w:r>
        <w:rPr>
          <w:rFonts w:ascii="Arial" w:hAnsi="Arial" w:cs="Arial"/>
          <w:sz w:val="24"/>
          <w:szCs w:val="24"/>
          <w:lang w:val="mn-MN"/>
        </w:rPr>
        <w:t>Тэргүүлэгчдийн хуралдааныг 22 удаа зохион байгуулж 100</w:t>
      </w:r>
      <w:r w:rsidRPr="001B5F41">
        <w:rPr>
          <w:rFonts w:ascii="Arial" w:hAnsi="Arial" w:cs="Arial"/>
          <w:sz w:val="24"/>
          <w:szCs w:val="24"/>
          <w:lang w:val="mn-MN"/>
        </w:rPr>
        <w:t xml:space="preserve"> а</w:t>
      </w:r>
      <w:r>
        <w:rPr>
          <w:rFonts w:ascii="Arial" w:hAnsi="Arial" w:cs="Arial"/>
          <w:sz w:val="24"/>
          <w:szCs w:val="24"/>
          <w:lang w:val="mn-MN"/>
        </w:rPr>
        <w:t>суудлыг хэлэлцэн шийдвэрлэж, 110</w:t>
      </w:r>
      <w:r w:rsidRPr="001B5F41">
        <w:rPr>
          <w:rFonts w:ascii="Arial" w:hAnsi="Arial" w:cs="Arial"/>
          <w:sz w:val="24"/>
          <w:szCs w:val="24"/>
          <w:lang w:val="mn-MN"/>
        </w:rPr>
        <w:t xml:space="preserve"> тогтоол гаргаж, </w:t>
      </w:r>
      <w:r>
        <w:rPr>
          <w:rFonts w:ascii="Arial" w:hAnsi="Arial" w:cs="Arial"/>
          <w:sz w:val="24"/>
          <w:szCs w:val="24"/>
          <w:lang w:val="mn-MN"/>
        </w:rPr>
        <w:t>5</w:t>
      </w:r>
      <w:r>
        <w:rPr>
          <w:rFonts w:ascii="Arial" w:hAnsi="Arial" w:cs="Arial"/>
          <w:sz w:val="24"/>
          <w:szCs w:val="24"/>
        </w:rPr>
        <w:t xml:space="preserve"> </w:t>
      </w:r>
      <w:r>
        <w:rPr>
          <w:rFonts w:ascii="Arial" w:hAnsi="Arial" w:cs="Arial"/>
          <w:sz w:val="24"/>
          <w:szCs w:val="24"/>
          <w:lang w:val="mn-MN"/>
        </w:rPr>
        <w:t>албан тушаал</w:t>
      </w:r>
      <w:r w:rsidRPr="001B5F41">
        <w:rPr>
          <w:rFonts w:ascii="Arial" w:hAnsi="Arial" w:cs="Arial"/>
          <w:sz w:val="24"/>
          <w:szCs w:val="24"/>
          <w:lang w:val="mn-MN"/>
        </w:rPr>
        <w:t xml:space="preserve">тнуудад ажил зохион байгуулах талаар </w:t>
      </w:r>
      <w:r>
        <w:rPr>
          <w:rFonts w:ascii="Arial" w:hAnsi="Arial" w:cs="Arial"/>
          <w:sz w:val="24"/>
          <w:szCs w:val="24"/>
          <w:lang w:val="mn-MN"/>
        </w:rPr>
        <w:t xml:space="preserve">тэмдэглэлээр </w:t>
      </w:r>
      <w:r w:rsidRPr="001B5F41">
        <w:rPr>
          <w:rFonts w:ascii="Arial" w:hAnsi="Arial" w:cs="Arial"/>
          <w:sz w:val="24"/>
          <w:szCs w:val="24"/>
          <w:lang w:val="mn-MN"/>
        </w:rPr>
        <w:t>үүрэг чиглэл өгч хэрэгжилтийг зохион байгуулахыг үүрэг болгосон. ИТХ-ын Тэргүүлэгчдийн хурлаар төсвийн байгууллагын дарга, эрхлэгч нарын болон ЗДТГ-ын босоо удирдлагатай ажилтнуудын сонсгол, мэдээллийг хэлэлцэн ажилд нь үнэлэлт дүгнэлт өгч, хувь хүний ажил хариуцах чадварын талаар үнэлгээ, баримжаа авч, цаашид хийж хэрэгжүүлэх ажлын талаар үүрэг чиглэл өгч ажилласан.  ИТХТ-ийн хурлаар хэлэлцэн баталсан тогтоолуудыг салбар тус бүрээр нь болон үйл ажиллагааны чиглэлээр нь авч үзв</w:t>
      </w:r>
      <w:r>
        <w:rPr>
          <w:rFonts w:ascii="Arial" w:hAnsi="Arial" w:cs="Arial"/>
          <w:sz w:val="24"/>
          <w:szCs w:val="24"/>
          <w:lang w:val="mn-MN"/>
        </w:rPr>
        <w:t>эл: нийгмийн бодлог</w:t>
      </w:r>
      <w:r>
        <w:rPr>
          <w:rFonts w:ascii="Arial" w:hAnsi="Arial" w:cs="Arial"/>
          <w:sz w:val="24"/>
          <w:szCs w:val="24"/>
        </w:rPr>
        <w:t xml:space="preserve">о хөгжлийн </w:t>
      </w:r>
      <w:r>
        <w:rPr>
          <w:rFonts w:ascii="Arial" w:hAnsi="Arial" w:cs="Arial"/>
          <w:sz w:val="24"/>
          <w:szCs w:val="24"/>
          <w:lang w:val="mn-MN"/>
        </w:rPr>
        <w:t xml:space="preserve"> чиглэлийн</w:t>
      </w:r>
      <w:r>
        <w:rPr>
          <w:rFonts w:ascii="Arial" w:hAnsi="Arial" w:cs="Arial"/>
          <w:sz w:val="24"/>
          <w:szCs w:val="24"/>
        </w:rPr>
        <w:t xml:space="preserve"> </w:t>
      </w:r>
      <w:r>
        <w:rPr>
          <w:rFonts w:ascii="Arial" w:hAnsi="Arial" w:cs="Arial"/>
          <w:sz w:val="24"/>
          <w:szCs w:val="24"/>
          <w:lang w:val="mn-MN"/>
        </w:rPr>
        <w:t>6</w:t>
      </w:r>
      <w:r w:rsidRPr="001B5F41">
        <w:rPr>
          <w:rFonts w:ascii="Arial" w:hAnsi="Arial" w:cs="Arial"/>
          <w:sz w:val="24"/>
          <w:szCs w:val="24"/>
          <w:lang w:val="mn-MN"/>
        </w:rPr>
        <w:t xml:space="preserve"> эдийн засаг, төсөв санхүү, татвар,  өмч хөрөнгөтэй</w:t>
      </w:r>
      <w:r>
        <w:rPr>
          <w:rFonts w:ascii="Arial" w:hAnsi="Arial" w:cs="Arial"/>
          <w:sz w:val="24"/>
          <w:szCs w:val="24"/>
          <w:lang w:val="mn-MN"/>
        </w:rPr>
        <w:t xml:space="preserve"> холбоотой  </w:t>
      </w:r>
      <w:r>
        <w:rPr>
          <w:rFonts w:ascii="Arial" w:hAnsi="Arial" w:cs="Arial"/>
          <w:sz w:val="24"/>
          <w:szCs w:val="24"/>
        </w:rPr>
        <w:t>4</w:t>
      </w:r>
      <w:r w:rsidRPr="001B5F41">
        <w:rPr>
          <w:rFonts w:ascii="Arial" w:hAnsi="Arial" w:cs="Arial"/>
          <w:sz w:val="24"/>
          <w:szCs w:val="24"/>
          <w:lang w:val="mn-MN"/>
        </w:rPr>
        <w:t>, ИТХ</w:t>
      </w:r>
      <w:r>
        <w:rPr>
          <w:rFonts w:ascii="Arial" w:hAnsi="Arial" w:cs="Arial"/>
          <w:sz w:val="24"/>
          <w:szCs w:val="24"/>
          <w:lang w:val="mn-MN"/>
        </w:rPr>
        <w:t xml:space="preserve">-ын үйл ажиллагаатай холбоотой </w:t>
      </w:r>
      <w:r>
        <w:rPr>
          <w:rFonts w:ascii="Arial" w:hAnsi="Arial" w:cs="Arial"/>
          <w:sz w:val="24"/>
          <w:szCs w:val="24"/>
        </w:rPr>
        <w:t>12</w:t>
      </w:r>
      <w:r w:rsidRPr="001B5F41">
        <w:rPr>
          <w:rFonts w:ascii="Arial" w:hAnsi="Arial" w:cs="Arial"/>
          <w:sz w:val="24"/>
          <w:szCs w:val="24"/>
          <w:lang w:val="mn-MN"/>
        </w:rPr>
        <w:t>, хуулийн хэрэгжилт, төри</w:t>
      </w:r>
      <w:r>
        <w:rPr>
          <w:rFonts w:ascii="Arial" w:hAnsi="Arial" w:cs="Arial"/>
          <w:sz w:val="24"/>
          <w:szCs w:val="24"/>
          <w:lang w:val="mn-MN"/>
        </w:rPr>
        <w:t xml:space="preserve">йн ажил үйлчилгээтэй холбоотой </w:t>
      </w:r>
      <w:r>
        <w:rPr>
          <w:rFonts w:ascii="Arial" w:hAnsi="Arial" w:cs="Arial"/>
          <w:sz w:val="24"/>
          <w:szCs w:val="24"/>
        </w:rPr>
        <w:t>8</w:t>
      </w:r>
      <w:r>
        <w:rPr>
          <w:rFonts w:ascii="Arial" w:hAnsi="Arial" w:cs="Arial"/>
          <w:sz w:val="24"/>
          <w:szCs w:val="24"/>
          <w:lang w:val="mn-MN"/>
        </w:rPr>
        <w:t xml:space="preserve">, ГХУСА-ын талаар </w:t>
      </w:r>
      <w:r>
        <w:rPr>
          <w:rFonts w:ascii="Arial" w:hAnsi="Arial" w:cs="Arial"/>
          <w:sz w:val="24"/>
          <w:szCs w:val="24"/>
        </w:rPr>
        <w:t>12</w:t>
      </w:r>
      <w:r>
        <w:rPr>
          <w:rFonts w:ascii="Arial" w:hAnsi="Arial" w:cs="Arial"/>
          <w:sz w:val="24"/>
          <w:szCs w:val="24"/>
          <w:lang w:val="mn-MN"/>
        </w:rPr>
        <w:t xml:space="preserve">, Байгаль орчин, газрын талаар </w:t>
      </w:r>
      <w:r>
        <w:rPr>
          <w:rFonts w:ascii="Arial" w:hAnsi="Arial" w:cs="Arial"/>
          <w:sz w:val="24"/>
          <w:szCs w:val="24"/>
        </w:rPr>
        <w:t>12</w:t>
      </w:r>
      <w:r w:rsidRPr="001B5F41">
        <w:rPr>
          <w:rFonts w:ascii="Arial" w:hAnsi="Arial" w:cs="Arial"/>
          <w:sz w:val="24"/>
          <w:szCs w:val="24"/>
          <w:lang w:val="mn-MN"/>
        </w:rPr>
        <w:t xml:space="preserve">, </w:t>
      </w:r>
      <w:r>
        <w:rPr>
          <w:rFonts w:ascii="Arial" w:hAnsi="Arial" w:cs="Arial"/>
          <w:sz w:val="24"/>
          <w:szCs w:val="24"/>
          <w:lang w:val="mn-MN"/>
        </w:rPr>
        <w:t xml:space="preserve">эрүүл мэндийн </w:t>
      </w:r>
      <w:r>
        <w:rPr>
          <w:rFonts w:ascii="Arial" w:hAnsi="Arial" w:cs="Arial"/>
          <w:sz w:val="24"/>
          <w:szCs w:val="24"/>
        </w:rPr>
        <w:t>3</w:t>
      </w:r>
      <w:r>
        <w:rPr>
          <w:rFonts w:ascii="Arial" w:hAnsi="Arial" w:cs="Arial"/>
          <w:sz w:val="24"/>
          <w:szCs w:val="24"/>
          <w:lang w:val="mn-MN"/>
        </w:rPr>
        <w:t xml:space="preserve">, боловсролын чиглэлийн </w:t>
      </w:r>
      <w:r>
        <w:rPr>
          <w:rFonts w:ascii="Arial" w:hAnsi="Arial" w:cs="Arial"/>
          <w:sz w:val="24"/>
          <w:szCs w:val="24"/>
        </w:rPr>
        <w:t>3</w:t>
      </w:r>
      <w:r w:rsidRPr="001B5F41">
        <w:rPr>
          <w:rFonts w:ascii="Arial" w:hAnsi="Arial" w:cs="Arial"/>
          <w:sz w:val="24"/>
          <w:szCs w:val="24"/>
          <w:lang w:val="mn-MN"/>
        </w:rPr>
        <w:t>, соёлын 1, хөгжлийн бодлого, бүтээн байгуулалтын чиглэ</w:t>
      </w:r>
      <w:r>
        <w:rPr>
          <w:rFonts w:ascii="Arial" w:hAnsi="Arial" w:cs="Arial"/>
          <w:sz w:val="24"/>
          <w:szCs w:val="24"/>
          <w:lang w:val="mn-MN"/>
        </w:rPr>
        <w:t xml:space="preserve">лийн 2, цаг үеийн ажлын талаар </w:t>
      </w:r>
      <w:r>
        <w:rPr>
          <w:rFonts w:ascii="Arial" w:hAnsi="Arial" w:cs="Arial"/>
          <w:sz w:val="24"/>
          <w:szCs w:val="24"/>
        </w:rPr>
        <w:t>4</w:t>
      </w:r>
      <w:r w:rsidRPr="001B5F41">
        <w:rPr>
          <w:rFonts w:ascii="Arial" w:hAnsi="Arial" w:cs="Arial"/>
          <w:sz w:val="24"/>
          <w:szCs w:val="24"/>
          <w:lang w:val="mn-MN"/>
        </w:rPr>
        <w:t>, ХАА, ЖДҮ үйлчилгээ</w:t>
      </w:r>
      <w:r>
        <w:rPr>
          <w:rFonts w:ascii="Arial" w:hAnsi="Arial" w:cs="Arial"/>
          <w:sz w:val="24"/>
          <w:szCs w:val="24"/>
          <w:lang w:val="mn-MN"/>
        </w:rPr>
        <w:t xml:space="preserve">, хүнсний аюулгүй байдлын талаар </w:t>
      </w:r>
      <w:r>
        <w:rPr>
          <w:rFonts w:ascii="Arial" w:hAnsi="Arial" w:cs="Arial"/>
          <w:sz w:val="24"/>
          <w:szCs w:val="24"/>
        </w:rPr>
        <w:t>4</w:t>
      </w:r>
      <w:r w:rsidRPr="001B5F41">
        <w:rPr>
          <w:rFonts w:ascii="Arial" w:hAnsi="Arial" w:cs="Arial"/>
          <w:sz w:val="24"/>
          <w:szCs w:val="24"/>
          <w:lang w:val="mn-MN"/>
        </w:rPr>
        <w:t xml:space="preserve">,  </w:t>
      </w:r>
      <w:r>
        <w:rPr>
          <w:rFonts w:ascii="Arial" w:hAnsi="Arial" w:cs="Arial"/>
          <w:sz w:val="24"/>
          <w:szCs w:val="24"/>
          <w:lang w:val="mn-MN"/>
        </w:rPr>
        <w:t>ажлын хэсэг, зөвлөл байгуулах талаар 5, шагнал болон бусад чиглэлийн 36</w:t>
      </w:r>
      <w:r w:rsidRPr="001B5F41">
        <w:rPr>
          <w:rFonts w:ascii="Arial" w:hAnsi="Arial" w:cs="Arial"/>
          <w:sz w:val="24"/>
          <w:szCs w:val="24"/>
          <w:lang w:val="mn-MN"/>
        </w:rPr>
        <w:t xml:space="preserve"> асуудлыг хэлэлцэн шийдвэрлэсэн байна.  ИТХТ-ийн ирцийн дундаж хувь 72.4%-тай байна. Тэргүүлэгчдийн урамшууллыг сар бүр нэг</w:t>
      </w:r>
      <w:r>
        <w:rPr>
          <w:rFonts w:ascii="Arial" w:hAnsi="Arial" w:cs="Arial"/>
          <w:sz w:val="24"/>
          <w:szCs w:val="24"/>
          <w:lang w:val="mn-MN"/>
        </w:rPr>
        <w:t xml:space="preserve"> удаагийн хуралд оролцоход 3</w:t>
      </w:r>
      <w:r w:rsidRPr="001B5F41">
        <w:rPr>
          <w:rFonts w:ascii="Arial" w:hAnsi="Arial" w:cs="Arial"/>
          <w:sz w:val="24"/>
          <w:szCs w:val="24"/>
          <w:lang w:val="mn-MN"/>
        </w:rPr>
        <w:t xml:space="preserve">.0 мянган төгрөгөөр тооцон хуралд оролцсон ирцийн бүртгэлийг үндэслэн </w:t>
      </w:r>
      <w:r>
        <w:rPr>
          <w:rFonts w:ascii="Arial" w:hAnsi="Arial" w:cs="Arial"/>
          <w:sz w:val="24"/>
          <w:szCs w:val="24"/>
          <w:lang w:val="mn-MN"/>
        </w:rPr>
        <w:t>урамшил о</w:t>
      </w:r>
      <w:r w:rsidRPr="001B5F41">
        <w:rPr>
          <w:rFonts w:ascii="Arial" w:hAnsi="Arial" w:cs="Arial"/>
          <w:sz w:val="24"/>
          <w:szCs w:val="24"/>
          <w:lang w:val="mn-MN"/>
        </w:rPr>
        <w:t>лгосон. ИТХТ-ийн хурал тогтмолжсон бөгөөд хурлаас гаргасан тогтоол, шийдвэрийг тухай бүр нь холбогдох байгууллага, албан тушаалтан нарт нь хүргүүлж, биелэлтэд хяналт тавин ажиллаж байна.</w:t>
      </w:r>
      <w:r>
        <w:rPr>
          <w:rFonts w:ascii="Arial" w:hAnsi="Arial" w:cs="Arial"/>
          <w:sz w:val="24"/>
          <w:szCs w:val="24"/>
          <w:lang w:val="mn-MN"/>
        </w:rPr>
        <w:t xml:space="preserve"> ИТХТ-ийн хурлаар  4</w:t>
      </w:r>
      <w:r w:rsidRPr="001B5F41">
        <w:rPr>
          <w:rFonts w:ascii="Arial" w:hAnsi="Arial" w:cs="Arial"/>
          <w:sz w:val="24"/>
          <w:szCs w:val="24"/>
          <w:lang w:val="mn-MN"/>
        </w:rPr>
        <w:t>8 асуудлыг хэлэлцэхээр төлөвлөснөөс цаг үеийн ажил хуули</w:t>
      </w:r>
      <w:r>
        <w:rPr>
          <w:rFonts w:ascii="Arial" w:hAnsi="Arial" w:cs="Arial"/>
          <w:sz w:val="24"/>
          <w:szCs w:val="24"/>
          <w:lang w:val="mn-MN"/>
        </w:rPr>
        <w:t>йн хэрэгжилттэй холбогдуулан 10</w:t>
      </w:r>
      <w:r w:rsidRPr="001B5F41">
        <w:rPr>
          <w:rFonts w:ascii="Arial" w:hAnsi="Arial" w:cs="Arial"/>
          <w:sz w:val="24"/>
          <w:szCs w:val="24"/>
          <w:lang w:val="mn-MN"/>
        </w:rPr>
        <w:t xml:space="preserve"> асуудлыг хэлэлцэж, хэлэлцэхээр төлөвлөсөн </w:t>
      </w:r>
      <w:r>
        <w:rPr>
          <w:rFonts w:ascii="Arial" w:hAnsi="Arial" w:cs="Arial"/>
          <w:sz w:val="24"/>
          <w:szCs w:val="24"/>
          <w:lang w:val="mn-MN"/>
        </w:rPr>
        <w:t>асуудлуудаас 2</w:t>
      </w:r>
      <w:r w:rsidRPr="001B5F41">
        <w:rPr>
          <w:rFonts w:ascii="Arial" w:hAnsi="Arial" w:cs="Arial"/>
          <w:sz w:val="24"/>
          <w:szCs w:val="24"/>
          <w:lang w:val="mn-MN"/>
        </w:rPr>
        <w:t xml:space="preserve"> асуудал нь тухайн асуудлыг оруулж хэлэлцүүлэх албан тушаалтны ажлын нөхцөл байдал, хариуцлагагүй байдлаас шалтгаалан хугацаандаа хэлэлцэгдээгүй тасарсан. Засаг дарга, түүний Тамгын газар </w:t>
      </w:r>
      <w:r w:rsidRPr="001B5F41">
        <w:rPr>
          <w:rFonts w:ascii="Arial" w:hAnsi="Arial" w:cs="Arial"/>
          <w:sz w:val="24"/>
          <w:szCs w:val="24"/>
          <w:lang w:val="mn-MN"/>
        </w:rPr>
        <w:lastRenderedPageBreak/>
        <w:t>харъяалах бусад байгууллагуудад хүргүүлсэн тогтоолын х</w:t>
      </w:r>
      <w:r>
        <w:rPr>
          <w:rFonts w:ascii="Arial" w:hAnsi="Arial" w:cs="Arial"/>
          <w:sz w:val="24"/>
          <w:szCs w:val="24"/>
          <w:lang w:val="mn-MN"/>
        </w:rPr>
        <w:t>эрэгжилтийг 12 сард Тэргүүлэгчдийн хурлаар хэлэлцэж хангалттай</w:t>
      </w:r>
      <w:r w:rsidRPr="001B5F41">
        <w:rPr>
          <w:rFonts w:ascii="Arial" w:hAnsi="Arial" w:cs="Arial"/>
          <w:sz w:val="24"/>
          <w:szCs w:val="24"/>
          <w:lang w:val="mn-MN"/>
        </w:rPr>
        <w:t xml:space="preserve"> байна гэсэн </w:t>
      </w:r>
      <w:r>
        <w:rPr>
          <w:rFonts w:ascii="Arial" w:hAnsi="Arial" w:cs="Arial"/>
          <w:sz w:val="24"/>
          <w:szCs w:val="24"/>
          <w:lang w:val="mn-MN"/>
        </w:rPr>
        <w:t xml:space="preserve">үнэлгээ өгсөн. </w:t>
      </w:r>
    </w:p>
    <w:p w:rsidR="000F600C" w:rsidRPr="001B5F41" w:rsidRDefault="000F600C" w:rsidP="00F11992">
      <w:pPr>
        <w:spacing w:after="0" w:line="360" w:lineRule="auto"/>
        <w:ind w:firstLine="567"/>
        <w:jc w:val="both"/>
        <w:rPr>
          <w:rFonts w:ascii="Arial" w:hAnsi="Arial" w:cs="Arial"/>
          <w:b/>
          <w:sz w:val="24"/>
          <w:szCs w:val="24"/>
          <w:lang w:val="mn-MN"/>
        </w:rPr>
      </w:pPr>
      <w:r w:rsidRPr="001B5F41">
        <w:rPr>
          <w:rFonts w:ascii="Arial" w:hAnsi="Arial" w:cs="Arial"/>
          <w:b/>
          <w:sz w:val="24"/>
          <w:szCs w:val="24"/>
          <w:lang w:val="mn-MN"/>
        </w:rPr>
        <w:t>Дөрөв</w:t>
      </w:r>
      <w:r w:rsidRPr="001B5F41">
        <w:rPr>
          <w:rFonts w:ascii="Arial" w:hAnsi="Arial" w:cs="Arial"/>
          <w:b/>
          <w:sz w:val="24"/>
          <w:szCs w:val="24"/>
        </w:rPr>
        <w:t xml:space="preserve">. </w:t>
      </w:r>
      <w:r w:rsidRPr="001B5F41">
        <w:rPr>
          <w:rFonts w:ascii="Arial" w:hAnsi="Arial" w:cs="Arial"/>
          <w:b/>
          <w:sz w:val="24"/>
          <w:szCs w:val="24"/>
          <w:lang w:val="mn-MN"/>
        </w:rPr>
        <w:t>Хяналт шалгалтын ажлын талаар:</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Сумы</w:t>
      </w:r>
      <w:r>
        <w:rPr>
          <w:rFonts w:ascii="Arial" w:hAnsi="Arial" w:cs="Arial"/>
          <w:sz w:val="24"/>
          <w:szCs w:val="24"/>
          <w:lang w:val="mn-MN"/>
        </w:rPr>
        <w:t>н ИТХ түүний тэргүүлэгчдийн 2015</w:t>
      </w:r>
      <w:r w:rsidRPr="001B5F41">
        <w:rPr>
          <w:rFonts w:ascii="Arial" w:hAnsi="Arial" w:cs="Arial"/>
          <w:sz w:val="24"/>
          <w:szCs w:val="24"/>
          <w:lang w:val="mn-MN"/>
        </w:rPr>
        <w:t xml:space="preserve"> оны ажлын төлөвлөгөөнд хя</w:t>
      </w:r>
      <w:r>
        <w:rPr>
          <w:rFonts w:ascii="Arial" w:hAnsi="Arial" w:cs="Arial"/>
          <w:sz w:val="24"/>
          <w:szCs w:val="24"/>
          <w:lang w:val="mn-MN"/>
        </w:rPr>
        <w:t>налт шалгалт үнэлгээний талаар 7</w:t>
      </w:r>
      <w:r w:rsidRPr="001B5F41">
        <w:rPr>
          <w:rFonts w:ascii="Arial" w:hAnsi="Arial" w:cs="Arial"/>
          <w:sz w:val="24"/>
          <w:szCs w:val="24"/>
          <w:lang w:val="mn-MN"/>
        </w:rPr>
        <w:t xml:space="preserve"> ажлыг тусгаж ажлын график гаргасан. ИТХ-аас баталсан удирдамжийн дагуу төсвийн байгууллагуудад </w:t>
      </w:r>
      <w:r>
        <w:rPr>
          <w:rFonts w:ascii="Arial" w:hAnsi="Arial" w:cs="Arial"/>
          <w:sz w:val="24"/>
          <w:szCs w:val="24"/>
          <w:lang w:val="mn-MN"/>
        </w:rPr>
        <w:t xml:space="preserve"> Төсвийн тухай  болон Шилэн дансны тухай хуулийн хэрэгжилт, </w:t>
      </w:r>
      <w:r w:rsidRPr="001B5F41">
        <w:rPr>
          <w:rFonts w:ascii="Arial" w:hAnsi="Arial" w:cs="Arial"/>
          <w:sz w:val="24"/>
          <w:szCs w:val="24"/>
          <w:lang w:val="mn-MN"/>
        </w:rPr>
        <w:t>Төрийн боло</w:t>
      </w:r>
      <w:r w:rsidRPr="001B5F41">
        <w:rPr>
          <w:rFonts w:ascii="Arial" w:hAnsi="Arial" w:cs="Arial"/>
          <w:sz w:val="24"/>
          <w:szCs w:val="24"/>
        </w:rPr>
        <w:t>н</w:t>
      </w:r>
      <w:r w:rsidRPr="001B5F41">
        <w:rPr>
          <w:rFonts w:ascii="Arial" w:hAnsi="Arial" w:cs="Arial"/>
          <w:sz w:val="24"/>
          <w:szCs w:val="24"/>
          <w:lang w:val="mn-MN"/>
        </w:rPr>
        <w:t xml:space="preserve"> орон нутгийн өмчийн хөрөнгөөр бараа ажил үйлчилгээ худалдан авах хуулийн хэрэгжилтэнд хяналт тавих ажлын хэсэг байгуулан хяналт шалгалт явуулж дүнг ИТХ-ын Тэргүүлэгчдийн хурлаар хэлэлцэн дүгнэлт гаргаж, байгууллагуудад хяналт шалгалт явуулж, дүгнэлтийг хүргүүлэв. </w:t>
      </w:r>
      <w:r>
        <w:rPr>
          <w:rFonts w:ascii="Arial" w:hAnsi="Arial" w:cs="Arial"/>
          <w:sz w:val="24"/>
          <w:szCs w:val="24"/>
          <w:lang w:val="mn-MN"/>
        </w:rPr>
        <w:t xml:space="preserve">Мөн аймгийн ИТХ-аас ирүүлсэн үүрэг чиглэлийн дагуу ОНХС-ийн болон СХС-ийн хөрөнгийг захиран зарцулах хууль журмын хэрэгжилтэд хяналт тавих ажлынихэсэг байгуулж, хяналт шалгалт явуулж дүнг ИТХ-ын Тэргүүлэгчдээр хэлэлцүүлэн аймгийн ИТХ-д хүргүүлсэн. </w:t>
      </w:r>
      <w:r w:rsidRPr="001B5F41">
        <w:rPr>
          <w:rFonts w:ascii="Arial" w:hAnsi="Arial" w:cs="Arial"/>
          <w:sz w:val="24"/>
          <w:szCs w:val="24"/>
          <w:lang w:val="mn-MN"/>
        </w:rPr>
        <w:t xml:space="preserve">ИТХ-аас баталсан удирдамжийн дагуу 2 удаа ГХУСАЗСЗ-өөс худалдаа үйлчилгээний цэгүүдэд хяналт шалгалт явуулж холбогдох хууль тогтоомжийн хэрэгжилттэй танилцан үүрэг чиглэл өгч ажилласан. Төрийн албаны хууль тогтоомжийн хэрэгжилтийн тухай төрийн албан хаагчдын мэдээллийг ИТХ-ын Тэргүүлэгчдийн хурлаар хэлэлцэж үнэлэлт дүгнэлт өгч ажиллав. Сумын ИТХ-ын даргаар ахлуулсан сум хөгжүүлэх сангийн хяналтын зөвлөл СХС-ийн үйл ажиллагаанд </w:t>
      </w:r>
      <w:r>
        <w:rPr>
          <w:rFonts w:ascii="Arial" w:hAnsi="Arial" w:cs="Arial"/>
          <w:sz w:val="24"/>
          <w:szCs w:val="24"/>
          <w:lang w:val="mn-MN"/>
        </w:rPr>
        <w:t xml:space="preserve">2 дуаа </w:t>
      </w:r>
      <w:r w:rsidRPr="001B5F41">
        <w:rPr>
          <w:rFonts w:ascii="Arial" w:hAnsi="Arial" w:cs="Arial"/>
          <w:sz w:val="24"/>
          <w:szCs w:val="24"/>
          <w:lang w:val="mn-MN"/>
        </w:rPr>
        <w:t xml:space="preserve">хяналт, шалгалт явуулж дүнг ИТХТ-ийн хурлаар хэлэлцүүлэн сумын Засаг даргад  ажил сайжруулах талаар чиглэл хүргүүлсэн. </w:t>
      </w:r>
    </w:p>
    <w:p w:rsidR="000F600C" w:rsidRDefault="000F600C" w:rsidP="000F600C">
      <w:pPr>
        <w:spacing w:after="0" w:line="360" w:lineRule="auto"/>
        <w:ind w:firstLine="567"/>
        <w:jc w:val="both"/>
        <w:rPr>
          <w:rFonts w:ascii="Arial" w:hAnsi="Arial" w:cs="Arial"/>
          <w:b/>
          <w:sz w:val="24"/>
          <w:szCs w:val="24"/>
          <w:lang w:val="mn-MN"/>
        </w:rPr>
      </w:pPr>
      <w:r w:rsidRPr="001B5F41">
        <w:rPr>
          <w:rFonts w:ascii="Arial" w:hAnsi="Arial" w:cs="Arial"/>
          <w:b/>
          <w:sz w:val="24"/>
          <w:szCs w:val="24"/>
          <w:lang w:val="mn-MN"/>
        </w:rPr>
        <w:t>Тав.</w:t>
      </w:r>
      <w:r w:rsidR="00D01C62">
        <w:rPr>
          <w:rFonts w:ascii="Arial" w:hAnsi="Arial" w:cs="Arial"/>
          <w:b/>
          <w:sz w:val="24"/>
          <w:szCs w:val="24"/>
          <w:lang w:val="mn-MN"/>
        </w:rPr>
        <w:t xml:space="preserve"> </w:t>
      </w:r>
      <w:r>
        <w:rPr>
          <w:rFonts w:ascii="Arial" w:hAnsi="Arial" w:cs="Arial"/>
          <w:b/>
          <w:sz w:val="24"/>
          <w:szCs w:val="24"/>
          <w:lang w:val="mn-MN"/>
        </w:rPr>
        <w:t xml:space="preserve">Онцлох </w:t>
      </w:r>
      <w:r w:rsidR="00D01C62">
        <w:rPr>
          <w:rFonts w:ascii="Arial" w:hAnsi="Arial" w:cs="Arial"/>
          <w:b/>
          <w:sz w:val="24"/>
          <w:szCs w:val="24"/>
          <w:lang w:val="mn-MN"/>
        </w:rPr>
        <w:t xml:space="preserve">зарим </w:t>
      </w:r>
      <w:r>
        <w:rPr>
          <w:rFonts w:ascii="Arial" w:hAnsi="Arial" w:cs="Arial"/>
          <w:b/>
          <w:sz w:val="24"/>
          <w:szCs w:val="24"/>
          <w:lang w:val="mn-MN"/>
        </w:rPr>
        <w:t xml:space="preserve">ажлын талаар </w:t>
      </w:r>
      <w:r w:rsidRPr="001B5F41">
        <w:rPr>
          <w:rFonts w:ascii="Arial" w:hAnsi="Arial" w:cs="Arial"/>
          <w:b/>
          <w:sz w:val="24"/>
          <w:szCs w:val="24"/>
          <w:lang w:val="mn-MN"/>
        </w:rPr>
        <w:t>:</w:t>
      </w:r>
    </w:p>
    <w:p w:rsidR="000F600C" w:rsidRDefault="000F600C" w:rsidP="000F600C">
      <w:pPr>
        <w:spacing w:after="0" w:line="360" w:lineRule="auto"/>
        <w:ind w:firstLine="567"/>
        <w:jc w:val="both"/>
        <w:rPr>
          <w:rFonts w:ascii="Arial" w:hAnsi="Arial" w:cs="Arial"/>
          <w:sz w:val="24"/>
          <w:szCs w:val="24"/>
          <w:lang w:val="mn-MN"/>
        </w:rPr>
      </w:pPr>
      <w:r w:rsidRPr="00436736">
        <w:rPr>
          <w:rFonts w:ascii="Arial" w:hAnsi="Arial" w:cs="Arial"/>
          <w:sz w:val="24"/>
          <w:szCs w:val="24"/>
          <w:lang w:val="mn-MN"/>
        </w:rPr>
        <w:t>1.</w:t>
      </w:r>
      <w:r>
        <w:rPr>
          <w:rFonts w:ascii="Arial" w:hAnsi="Arial" w:cs="Arial"/>
          <w:sz w:val="24"/>
          <w:szCs w:val="24"/>
          <w:lang w:val="mn-MN"/>
        </w:rPr>
        <w:t>Сумын ИТХ-ын 2015 оны 01 дүгээр сарын 14-ний өдрийн Тэргүүлэгчдийн хурлаар 2015-2021 онд хэрэгжих, 44 хуудас бүхий тус сумын “Дэлгэр мөрний ай сав газрын усны нөөцийн  менежментийн төлөвлөгөө” ний төслийг дэмжин баталсан.</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2.Суманд Байгаль хамгаалах талаар анхдугаар зөвлөгөөн болон хэлэлцүүлгийг  зохион байгуулсан.</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3.Орон нутгийн загас хамгааллын менежентийн 2015-2019 онд хэрэгжүүлэх төлөвлөгөөг дэмжин баталсан. </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4.Эрчим омгийн ямаан сүргийн бүтэц, удмын санг хамгаалах талаар малчдын дунд хэлэлцүүлэг зохион байгуулж, үүлдэр болгох болгох ажлыг санаачлан хэрэгжүүлж эхэлсэн.</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lastRenderedPageBreak/>
        <w:t>5. ИТХ-ын Тэргүүлэгчдээс “Төлөөлөгчийн санаачилга-21” тогтоолыг баталж, төлөөлөгчдийн бүтээлч санаачилгыг өрнүүлж,  сум орон нутгийн хэмжээнд туршлага болохуйц 10 гаруй бүтээлч ажил, хөрөнгө оруулалтын ажлыг хэрэгжүүлсэн.</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6. ИТХ-аас санаачлан сумын сүлд, далбаа, нэрэмжит шагналуудыг шинээр бүтээлгэж ИТХ-ын хуралдаанаар баталсан. </w:t>
      </w:r>
    </w:p>
    <w:p w:rsidR="000F600C" w:rsidRDefault="000F600C"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7. </w:t>
      </w:r>
      <w:r w:rsidRPr="007C316A">
        <w:rPr>
          <w:rFonts w:ascii="Arial" w:hAnsi="Arial" w:cs="Arial"/>
          <w:sz w:val="24"/>
          <w:szCs w:val="24"/>
          <w:lang w:val="mn-MN"/>
        </w:rPr>
        <w:t>УИХ-ын Тамгын газар, Швейцарын хөгжлийн агентлаг, НҮБ-ын хөгжлийн хөтөлбөрийн хамтран хэрэгжүүлж буй “Нутгийн өөрөө уд</w:t>
      </w:r>
      <w:r>
        <w:rPr>
          <w:rFonts w:ascii="Arial" w:hAnsi="Arial" w:cs="Arial"/>
          <w:sz w:val="24"/>
          <w:szCs w:val="24"/>
          <w:lang w:val="mn-MN"/>
        </w:rPr>
        <w:t>ирдах байгууллагын чадавхы</w:t>
      </w:r>
      <w:r w:rsidRPr="007C316A">
        <w:rPr>
          <w:rFonts w:ascii="Arial" w:hAnsi="Arial" w:cs="Arial"/>
          <w:sz w:val="24"/>
          <w:szCs w:val="24"/>
          <w:lang w:val="mn-MN"/>
        </w:rPr>
        <w:t>г бэхжүүлэх нь” /MON-13/101</w:t>
      </w:r>
      <w:r>
        <w:rPr>
          <w:rFonts w:ascii="Arial" w:hAnsi="Arial" w:cs="Arial"/>
          <w:sz w:val="24"/>
          <w:szCs w:val="24"/>
          <w:lang w:val="mn-MN"/>
        </w:rPr>
        <w:t xml:space="preserve">/ төслөөс зарласан Иргэдийн Төлөөлөгчдийн Хурлын үйл ажиллагааг дэмжих </w:t>
      </w:r>
      <w:r w:rsidR="007E7130">
        <w:rPr>
          <w:rFonts w:ascii="Arial" w:hAnsi="Arial" w:cs="Arial"/>
          <w:sz w:val="24"/>
          <w:szCs w:val="24"/>
          <w:lang w:val="mn-MN"/>
        </w:rPr>
        <w:t xml:space="preserve">4.0 сая төгрөгийн </w:t>
      </w:r>
      <w:r>
        <w:rPr>
          <w:rFonts w:ascii="Arial" w:hAnsi="Arial" w:cs="Arial"/>
          <w:sz w:val="24"/>
          <w:szCs w:val="24"/>
          <w:lang w:val="mn-MN"/>
        </w:rPr>
        <w:t>тэтгэлэгт</w:t>
      </w:r>
      <w:r w:rsidR="007E7130">
        <w:rPr>
          <w:rFonts w:ascii="Arial" w:hAnsi="Arial" w:cs="Arial"/>
          <w:sz w:val="24"/>
          <w:szCs w:val="24"/>
          <w:lang w:val="mn-MN"/>
        </w:rPr>
        <w:t xml:space="preserve"> хөтөлбөрт</w:t>
      </w:r>
      <w:r>
        <w:rPr>
          <w:rFonts w:ascii="Arial" w:hAnsi="Arial" w:cs="Arial"/>
          <w:sz w:val="24"/>
          <w:szCs w:val="24"/>
          <w:lang w:val="mn-MN"/>
        </w:rPr>
        <w:t xml:space="preserve"> </w:t>
      </w:r>
      <w:r w:rsidRPr="007C316A">
        <w:rPr>
          <w:rFonts w:ascii="Arial" w:hAnsi="Arial" w:cs="Arial"/>
          <w:sz w:val="24"/>
          <w:szCs w:val="24"/>
          <w:lang w:val="mn-MN"/>
        </w:rPr>
        <w:t>шалгарч орон нутагт хэрэгжихээр батлагдсан “Иргэдийн оролцоог дэмжих замаар сонгуульт төлөөлөлөгчдийн</w:t>
      </w:r>
      <w:r>
        <w:rPr>
          <w:rFonts w:ascii="Arial" w:hAnsi="Arial" w:cs="Arial"/>
          <w:sz w:val="24"/>
          <w:szCs w:val="24"/>
          <w:lang w:val="mn-MN"/>
        </w:rPr>
        <w:t xml:space="preserve"> </w:t>
      </w:r>
      <w:r w:rsidRPr="007C316A">
        <w:rPr>
          <w:rFonts w:ascii="Arial" w:hAnsi="Arial" w:cs="Arial"/>
          <w:sz w:val="24"/>
          <w:szCs w:val="24"/>
          <w:lang w:val="mn-MN"/>
        </w:rPr>
        <w:t>хариуцлагыг нэмэгдүүлэхэд дэмжлэг үзүүлэх”</w:t>
      </w:r>
      <w:r>
        <w:rPr>
          <w:rFonts w:ascii="Arial" w:hAnsi="Arial" w:cs="Arial"/>
          <w:sz w:val="24"/>
          <w:szCs w:val="24"/>
          <w:lang w:val="mn-MN"/>
        </w:rPr>
        <w:t xml:space="preserve"> төслийг амжилттай хэрэгжүүлж</w:t>
      </w:r>
      <w:r w:rsidR="007E7130">
        <w:rPr>
          <w:rFonts w:ascii="Arial" w:hAnsi="Arial" w:cs="Arial"/>
          <w:sz w:val="24"/>
          <w:szCs w:val="24"/>
          <w:lang w:val="mn-MN"/>
        </w:rPr>
        <w:t xml:space="preserve"> дараах ажлуудыг шийдвэрлээн ажиллаж байна</w:t>
      </w:r>
      <w:r>
        <w:rPr>
          <w:rFonts w:ascii="Arial" w:hAnsi="Arial" w:cs="Arial"/>
          <w:sz w:val="24"/>
          <w:szCs w:val="24"/>
          <w:lang w:val="mn-MN"/>
        </w:rPr>
        <w:t xml:space="preserve">. Үүнд: </w:t>
      </w:r>
    </w:p>
    <w:p w:rsidR="000F600C" w:rsidRDefault="000F600C" w:rsidP="000F600C">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Багуудад Иргэний оролцооны танхим байгуулсан.</w:t>
      </w:r>
    </w:p>
    <w:p w:rsidR="000F600C" w:rsidRDefault="000F600C" w:rsidP="000F600C">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Багуудад сайн дурын Иргэний зөвлөл байгуулж, гишүүдийг нь идэвхжүүлэгч бэлтгэх сертификатын сургалтанд хамруулсан.</w:t>
      </w:r>
    </w:p>
    <w:p w:rsidR="000F600C" w:rsidRDefault="000F600C" w:rsidP="000F600C">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ИТХ-ын төлөөлөгчдийн ажлыг иргэдээс үнэлж дүгнэх журам, маягтыг боловсруулсан. </w:t>
      </w:r>
    </w:p>
    <w:p w:rsidR="000F600C" w:rsidRDefault="000F600C" w:rsidP="000F600C">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Баг тус бүрийн Иргэний оролцооны танхимын болон, Иргэний звөлөлийн гишүүдийн ажиллах журмыг боловсруулан ИНХ-ын хурлаар батлуулсан</w:t>
      </w:r>
    </w:p>
    <w:p w:rsidR="000F600C" w:rsidRDefault="000F600C" w:rsidP="000F600C">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Баг тус бүрт төслийн ажлын хэрэгжилтийн 4 ширхэг самбаруудыг болон санал хүсэлтйин хайрцаг, танхимуудын хаягийг төслийн санхүүжилтээр хийлгэж тус бүрийн Иргэний оролцооны танхимд нь байрлуулсан. </w:t>
      </w:r>
    </w:p>
    <w:p w:rsidR="007E7130" w:rsidRDefault="000F600C" w:rsidP="007E7130">
      <w:pPr>
        <w:pStyle w:val="ListParagraph"/>
        <w:numPr>
          <w:ilvl w:val="0"/>
          <w:numId w:val="3"/>
        </w:numPr>
        <w:spacing w:after="0" w:line="360" w:lineRule="auto"/>
        <w:ind w:left="0" w:firstLine="0"/>
        <w:jc w:val="both"/>
        <w:rPr>
          <w:rFonts w:ascii="Arial" w:hAnsi="Arial" w:cs="Arial"/>
          <w:sz w:val="24"/>
          <w:szCs w:val="24"/>
          <w:lang w:val="mn-MN"/>
        </w:rPr>
      </w:pPr>
      <w:r>
        <w:rPr>
          <w:rFonts w:ascii="Arial" w:hAnsi="Arial" w:cs="Arial"/>
          <w:sz w:val="24"/>
          <w:szCs w:val="24"/>
          <w:lang w:val="mn-MN"/>
        </w:rPr>
        <w:t xml:space="preserve">Төслийн үйл ажиллагааны хэрэгжилтийн талаар  УИХ-ын Тамгын газрын төслийн нэгжид болон аймгийн хэмжээний сумдын ИТХ-ын дарга, нарийн бичгйин дарга нарын сургалтанд танилцуулсан. </w:t>
      </w:r>
    </w:p>
    <w:p w:rsidR="000F600C" w:rsidRPr="007E7130" w:rsidRDefault="000F600C" w:rsidP="007E7130">
      <w:pPr>
        <w:pStyle w:val="ListParagraph"/>
        <w:spacing w:after="0" w:line="360" w:lineRule="auto"/>
        <w:ind w:left="0" w:firstLine="567"/>
        <w:jc w:val="both"/>
        <w:rPr>
          <w:rFonts w:ascii="Arial" w:hAnsi="Arial" w:cs="Arial"/>
          <w:sz w:val="24"/>
          <w:szCs w:val="24"/>
          <w:lang w:val="mn-MN"/>
        </w:rPr>
      </w:pPr>
      <w:r w:rsidRPr="007E7130">
        <w:rPr>
          <w:rFonts w:ascii="Arial" w:hAnsi="Arial" w:cs="Arial"/>
          <w:sz w:val="24"/>
          <w:szCs w:val="24"/>
          <w:lang w:val="mn-MN"/>
        </w:rPr>
        <w:t>8.</w:t>
      </w:r>
      <w:r w:rsidR="007E7130">
        <w:rPr>
          <w:rFonts w:ascii="Arial" w:hAnsi="Arial" w:cs="Arial"/>
          <w:sz w:val="24"/>
          <w:szCs w:val="24"/>
          <w:lang w:val="mn-MN"/>
        </w:rPr>
        <w:t xml:space="preserve"> </w:t>
      </w:r>
      <w:r w:rsidRPr="007E7130">
        <w:rPr>
          <w:rFonts w:ascii="Arial" w:hAnsi="Arial" w:cs="Arial"/>
          <w:sz w:val="24"/>
          <w:szCs w:val="24"/>
          <w:lang w:val="mn-MN"/>
        </w:rPr>
        <w:t xml:space="preserve">УИХ-ын Тамгын газар, Швейцарын хөгжлийн агентлаг, НҮБ-ын хөгжлийн хөтөлбөрийн хамтран хэрэгжүүлж буй “Нутгийн өөрөө удирдах байгууллагын чадавхийг бэхжүүлэх нь” /MON-13/101/ төслийн хүрээнд Иргэдийн Төлөөлөгчдийн Хурлуудын нэгдсэн  портал цахим хуудас KHURAL.MN цахим хуудасны </w:t>
      </w:r>
      <w:r w:rsidRPr="007E7130">
        <w:rPr>
          <w:rFonts w:ascii="Arial" w:eastAsia="Times New Roman" w:hAnsi="Arial" w:cs="Arial"/>
          <w:sz w:val="24"/>
          <w:szCs w:val="24"/>
          <w:lang w:val="mn-MN"/>
        </w:rPr>
        <w:t xml:space="preserve">үйл ажиллагааг </w:t>
      </w:r>
      <w:r w:rsidRPr="007E7130">
        <w:rPr>
          <w:rFonts w:ascii="Arial" w:eastAsia="Times New Roman" w:hAnsi="Arial" w:cs="Arial"/>
          <w:sz w:val="24"/>
          <w:szCs w:val="24"/>
        </w:rPr>
        <w:t>хөгжүүлэх</w:t>
      </w:r>
      <w:r w:rsidRPr="007E7130">
        <w:rPr>
          <w:rFonts w:ascii="Arial" w:eastAsia="Times New Roman" w:hAnsi="Arial" w:cs="Arial"/>
          <w:sz w:val="24"/>
          <w:szCs w:val="24"/>
          <w:lang w:val="mn-MN"/>
        </w:rPr>
        <w:t xml:space="preserve"> уралдаанд амжилтт</w:t>
      </w:r>
      <w:r w:rsidR="007E7130">
        <w:rPr>
          <w:rFonts w:ascii="Arial" w:eastAsia="Times New Roman" w:hAnsi="Arial" w:cs="Arial"/>
          <w:sz w:val="24"/>
          <w:szCs w:val="24"/>
          <w:lang w:val="mn-MN"/>
        </w:rPr>
        <w:t xml:space="preserve">ай оролцож 3-р байранд шалгарч , ИТХ-аас зохион байгуулсан ажлыг цахим хуудсаар мэдээлж хэвшсэн. </w:t>
      </w:r>
    </w:p>
    <w:p w:rsidR="000F600C" w:rsidRDefault="000F600C" w:rsidP="000F600C">
      <w:pPr>
        <w:pStyle w:val="ListParagraph"/>
        <w:spacing w:after="0" w:line="360" w:lineRule="auto"/>
        <w:ind w:left="0" w:firstLine="567"/>
        <w:jc w:val="both"/>
        <w:rPr>
          <w:rFonts w:ascii="Arial" w:hAnsi="Arial" w:cs="Arial"/>
          <w:sz w:val="24"/>
          <w:szCs w:val="24"/>
          <w:lang w:val="mn-MN"/>
        </w:rPr>
      </w:pPr>
      <w:r w:rsidRPr="000F600C">
        <w:rPr>
          <w:rFonts w:ascii="Arial" w:eastAsia="Times New Roman" w:hAnsi="Arial" w:cs="Arial"/>
          <w:sz w:val="24"/>
          <w:szCs w:val="24"/>
          <w:lang w:val="mn-MN"/>
        </w:rPr>
        <w:t>9.</w:t>
      </w:r>
      <w:r>
        <w:rPr>
          <w:rFonts w:ascii="Arial" w:eastAsia="Times New Roman" w:hAnsi="Arial" w:cs="Arial"/>
          <w:sz w:val="24"/>
          <w:szCs w:val="24"/>
          <w:lang w:val="mn-MN"/>
        </w:rPr>
        <w:t xml:space="preserve"> </w:t>
      </w:r>
      <w:r w:rsidRPr="000F600C">
        <w:rPr>
          <w:rFonts w:ascii="Arial" w:hAnsi="Arial" w:cs="Arial"/>
          <w:sz w:val="24"/>
          <w:szCs w:val="24"/>
          <w:lang w:val="mn-MN"/>
        </w:rPr>
        <w:t>Монголын нутгийн</w:t>
      </w:r>
      <w:r>
        <w:rPr>
          <w:rFonts w:ascii="Arial" w:hAnsi="Arial" w:cs="Arial"/>
          <w:sz w:val="24"/>
          <w:szCs w:val="24"/>
          <w:lang w:val="mn-MN"/>
        </w:rPr>
        <w:t xml:space="preserve"> удирдлагын холбоо ТББ-лага,</w:t>
      </w:r>
      <w:r w:rsidRPr="000F600C">
        <w:rPr>
          <w:rFonts w:ascii="Arial" w:hAnsi="Arial" w:cs="Arial"/>
          <w:sz w:val="24"/>
          <w:szCs w:val="24"/>
          <w:lang w:val="mn-MN"/>
        </w:rPr>
        <w:t xml:space="preserve">  Мерси кор Олон Улсын байгууллаг</w:t>
      </w:r>
      <w:r>
        <w:rPr>
          <w:rFonts w:ascii="Arial" w:hAnsi="Arial" w:cs="Arial"/>
          <w:sz w:val="24"/>
          <w:szCs w:val="24"/>
          <w:lang w:val="mn-MN"/>
        </w:rPr>
        <w:t xml:space="preserve">ын </w:t>
      </w:r>
      <w:r w:rsidRPr="000F600C">
        <w:rPr>
          <w:rFonts w:ascii="Arial" w:hAnsi="Arial" w:cs="Arial"/>
          <w:sz w:val="24"/>
          <w:szCs w:val="24"/>
          <w:lang w:val="mn-MN"/>
        </w:rPr>
        <w:t>“Орон нутгийн хариуцлагатай засаглалын төлөөх идэвхтэй түншлэ</w:t>
      </w:r>
      <w:r>
        <w:rPr>
          <w:rFonts w:ascii="Arial" w:hAnsi="Arial" w:cs="Arial"/>
          <w:sz w:val="24"/>
          <w:szCs w:val="24"/>
          <w:lang w:val="mn-MN"/>
        </w:rPr>
        <w:t xml:space="preserve">л ба иргэдийн оролцоо төсөл”-д </w:t>
      </w:r>
      <w:r w:rsidR="00D01C62">
        <w:rPr>
          <w:rFonts w:ascii="Arial" w:hAnsi="Arial" w:cs="Arial"/>
          <w:sz w:val="24"/>
          <w:szCs w:val="24"/>
          <w:lang w:val="mn-MN"/>
        </w:rPr>
        <w:t xml:space="preserve">2014 онд </w:t>
      </w:r>
      <w:r>
        <w:rPr>
          <w:rFonts w:ascii="Arial" w:hAnsi="Arial" w:cs="Arial"/>
          <w:sz w:val="24"/>
          <w:szCs w:val="24"/>
          <w:lang w:val="mn-MN"/>
        </w:rPr>
        <w:t xml:space="preserve">шалгарч, уг төслийн дэмжлэгтэйгээр  </w:t>
      </w:r>
      <w:r>
        <w:rPr>
          <w:rFonts w:ascii="Arial" w:hAnsi="Arial" w:cs="Arial"/>
          <w:sz w:val="24"/>
          <w:szCs w:val="24"/>
          <w:lang w:val="mn-MN"/>
        </w:rPr>
        <w:lastRenderedPageBreak/>
        <w:t xml:space="preserve">суманд </w:t>
      </w:r>
      <w:r w:rsidRPr="000F600C">
        <w:rPr>
          <w:rFonts w:ascii="Arial" w:hAnsi="Arial" w:cs="Arial"/>
          <w:sz w:val="24"/>
          <w:szCs w:val="24"/>
          <w:lang w:val="mn-MN"/>
        </w:rPr>
        <w:t>2014-2021 онд хэрэгжүүлэх</w:t>
      </w:r>
      <w:r w:rsidR="00F11992">
        <w:rPr>
          <w:rFonts w:ascii="Arial" w:hAnsi="Arial" w:cs="Arial"/>
          <w:sz w:val="24"/>
          <w:szCs w:val="24"/>
          <w:lang w:val="mn-MN"/>
        </w:rPr>
        <w:t>ээр боловсруул</w:t>
      </w:r>
      <w:r>
        <w:rPr>
          <w:rFonts w:ascii="Arial" w:hAnsi="Arial" w:cs="Arial"/>
          <w:sz w:val="24"/>
          <w:szCs w:val="24"/>
          <w:lang w:val="mn-MN"/>
        </w:rPr>
        <w:t xml:space="preserve">ан батлагдсан </w:t>
      </w:r>
      <w:r w:rsidRPr="000F600C">
        <w:rPr>
          <w:rFonts w:ascii="Arial" w:hAnsi="Arial" w:cs="Arial"/>
          <w:sz w:val="24"/>
          <w:szCs w:val="24"/>
          <w:lang w:val="mn-MN"/>
        </w:rPr>
        <w:t>“Сумын хөгжлийн төлөвлөгөө”-</w:t>
      </w:r>
      <w:r>
        <w:rPr>
          <w:rFonts w:ascii="Arial" w:hAnsi="Arial" w:cs="Arial"/>
          <w:sz w:val="24"/>
          <w:szCs w:val="24"/>
          <w:lang w:val="mn-MN"/>
        </w:rPr>
        <w:t xml:space="preserve">ний биелэлтийг хэлэлцэн үнэлэлт дүгнэлт өгсөн. </w:t>
      </w:r>
    </w:p>
    <w:p w:rsidR="000F600C" w:rsidRPr="00D01C62" w:rsidRDefault="007E7130" w:rsidP="00D01C62">
      <w:pPr>
        <w:spacing w:after="0" w:line="360" w:lineRule="auto"/>
        <w:ind w:firstLine="567"/>
        <w:jc w:val="both"/>
        <w:rPr>
          <w:rFonts w:ascii="Arial" w:hAnsi="Arial" w:cs="Arial"/>
          <w:b/>
          <w:sz w:val="24"/>
          <w:szCs w:val="24"/>
          <w:lang w:val="mn-MN"/>
        </w:rPr>
      </w:pPr>
      <w:r w:rsidRPr="00D01C62">
        <w:rPr>
          <w:rFonts w:ascii="Arial" w:hAnsi="Arial" w:cs="Arial"/>
          <w:b/>
          <w:sz w:val="24"/>
          <w:szCs w:val="24"/>
          <w:lang w:val="mn-MN"/>
        </w:rPr>
        <w:t xml:space="preserve">Зургаа . Бусад ажлын талаар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 xml:space="preserve">Сумын ЗЗ-ийн ажлын төлөвлөгөөг оны эхэнд хэлэлцэн баталж хэрэгжилтийг зохион байгуулан ажилласан. Төлөвлөгөөний хэрэгжтилт </w:t>
      </w:r>
      <w:r w:rsidR="007E7130">
        <w:rPr>
          <w:rFonts w:ascii="Arial" w:hAnsi="Arial" w:cs="Arial"/>
          <w:sz w:val="24"/>
          <w:szCs w:val="24"/>
          <w:lang w:val="mn-MN"/>
        </w:rPr>
        <w:t>91.5</w:t>
      </w:r>
      <w:r w:rsidRPr="001B5F41">
        <w:rPr>
          <w:rFonts w:ascii="Arial" w:hAnsi="Arial" w:cs="Arial"/>
          <w:sz w:val="24"/>
          <w:szCs w:val="24"/>
          <w:lang w:val="mn-MN"/>
        </w:rPr>
        <w:t>%-тай гарса</w:t>
      </w:r>
      <w:r w:rsidR="007E7130">
        <w:rPr>
          <w:rFonts w:ascii="Arial" w:hAnsi="Arial" w:cs="Arial"/>
          <w:sz w:val="24"/>
          <w:szCs w:val="24"/>
          <w:lang w:val="mn-MN"/>
        </w:rPr>
        <w:t xml:space="preserve">н.  ЗЗ-ийн хурлыг 4 удаа хийж 20-иод </w:t>
      </w:r>
      <w:r w:rsidRPr="001B5F41">
        <w:rPr>
          <w:rFonts w:ascii="Arial" w:hAnsi="Arial" w:cs="Arial"/>
          <w:sz w:val="24"/>
          <w:szCs w:val="24"/>
          <w:lang w:val="mn-MN"/>
        </w:rPr>
        <w:t xml:space="preserve">асуудлыг хэлэлцсэн. </w:t>
      </w:r>
      <w:r w:rsidR="007E7130">
        <w:rPr>
          <w:rFonts w:ascii="Arial" w:hAnsi="Arial" w:cs="Arial"/>
          <w:sz w:val="24"/>
          <w:szCs w:val="24"/>
          <w:lang w:val="mn-MN"/>
        </w:rPr>
        <w:t xml:space="preserve">Сумын ИТХ-ын Тэргүүлэгчдийн нарийн бичгийн дарга аймгийн ИТХ-ын дэргэдэх ГХУСАЗСЗ-өөс зохион байгуулсан Эрдэм шинжилгээний хуралд “Гэмт хэргээс урьдчилан сэргийлэхэд төрийн байгууллагуудын үүрэг оролцоог дээшлүүлэх нь“ сэдвээр илтгэл тавьж хэлэлцүүлсэн. </w:t>
      </w:r>
      <w:r w:rsidRPr="001B5F41">
        <w:rPr>
          <w:rFonts w:ascii="Arial" w:hAnsi="Arial" w:cs="Arial"/>
          <w:sz w:val="24"/>
          <w:szCs w:val="24"/>
          <w:lang w:val="mn-MN"/>
        </w:rPr>
        <w:t>Сумын гэмт хэрэг зөрчлийн</w:t>
      </w:r>
      <w:r w:rsidR="007E7130">
        <w:rPr>
          <w:rFonts w:ascii="Arial" w:hAnsi="Arial" w:cs="Arial"/>
          <w:sz w:val="24"/>
          <w:szCs w:val="24"/>
          <w:lang w:val="mn-MN"/>
        </w:rPr>
        <w:t xml:space="preserve"> гаралтын тоо өмнөх оноос </w:t>
      </w:r>
      <w:r w:rsidRPr="001B5F41">
        <w:rPr>
          <w:rFonts w:ascii="Arial" w:hAnsi="Arial" w:cs="Arial"/>
          <w:sz w:val="24"/>
          <w:szCs w:val="24"/>
          <w:lang w:val="mn-MN"/>
        </w:rPr>
        <w:t>буурсан.</w:t>
      </w:r>
      <w:r>
        <w:rPr>
          <w:rFonts w:ascii="Arial" w:hAnsi="Arial" w:cs="Arial"/>
          <w:sz w:val="24"/>
          <w:szCs w:val="24"/>
          <w:lang w:val="mn-MN"/>
        </w:rPr>
        <w:t xml:space="preserve"> </w:t>
      </w:r>
      <w:r w:rsidRPr="001B5F41">
        <w:rPr>
          <w:rFonts w:ascii="Arial" w:hAnsi="Arial" w:cs="Arial"/>
          <w:sz w:val="24"/>
          <w:szCs w:val="24"/>
          <w:lang w:val="mn-MN"/>
        </w:rPr>
        <w:t xml:space="preserve">Сумын ГХУСАЗСЗ-ийн ажлын төлөвлөгөөг аймгийн Салбар зөвлөлд хүргүүлсэн. </w:t>
      </w:r>
    </w:p>
    <w:p w:rsidR="000F600C" w:rsidRPr="001B5F41" w:rsidRDefault="000F600C" w:rsidP="000F600C">
      <w:pPr>
        <w:spacing w:after="0" w:line="360" w:lineRule="auto"/>
        <w:ind w:firstLine="567"/>
        <w:jc w:val="both"/>
        <w:rPr>
          <w:rFonts w:ascii="Arial" w:hAnsi="Arial" w:cs="Arial"/>
          <w:sz w:val="24"/>
          <w:szCs w:val="24"/>
          <w:lang w:val="mn-MN"/>
        </w:rPr>
      </w:pPr>
      <w:r w:rsidRPr="001B5F41">
        <w:rPr>
          <w:rFonts w:ascii="Arial" w:hAnsi="Arial" w:cs="Arial"/>
          <w:sz w:val="24"/>
          <w:szCs w:val="24"/>
          <w:lang w:val="mn-MN"/>
        </w:rPr>
        <w:t>ИТХ-аас орон нутагт сайн засаглалыг бэхжүүлэх, Авилгын эсрэг хуулийг болон  НАНБХАСЗ</w:t>
      </w:r>
      <w:r w:rsidR="007E7130">
        <w:rPr>
          <w:rFonts w:ascii="Arial" w:hAnsi="Arial" w:cs="Arial"/>
          <w:sz w:val="24"/>
          <w:szCs w:val="24"/>
          <w:lang w:val="mn-MN"/>
        </w:rPr>
        <w:t>УСТХ-ийг хэрэгжүүлэх талаар 2015</w:t>
      </w:r>
      <w:r w:rsidRPr="001B5F41">
        <w:rPr>
          <w:rFonts w:ascii="Arial" w:hAnsi="Arial" w:cs="Arial"/>
          <w:sz w:val="24"/>
          <w:szCs w:val="24"/>
          <w:lang w:val="mn-MN"/>
        </w:rPr>
        <w:t xml:space="preserve"> онд зохион байгуулах ажлын төлөвлөгөө гарган хэрэгжилтийг нь хангалттай зохион байгуулах ажилласан. Ажлын тайланг аймгийн ИТХ-ын ажилтанд хүргүүлсэн. </w:t>
      </w:r>
    </w:p>
    <w:p w:rsidR="000F600C" w:rsidRDefault="007E7130" w:rsidP="00D01C62">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Сум байгуулагдсаны 90 жилийн ойн арга хэмжээг </w:t>
      </w:r>
      <w:r w:rsidR="00D01C62">
        <w:rPr>
          <w:rFonts w:ascii="Arial" w:hAnsi="Arial" w:cs="Arial"/>
          <w:sz w:val="24"/>
          <w:szCs w:val="24"/>
          <w:lang w:val="mn-MN"/>
        </w:rPr>
        <w:t>ёслол төгөлдөр тэмдэглэн өнгөрүүлж,  ойн байрыг тохиолдуулан у</w:t>
      </w:r>
      <w:r w:rsidR="000F600C" w:rsidRPr="001B5F41">
        <w:rPr>
          <w:rFonts w:ascii="Arial" w:hAnsi="Arial" w:cs="Arial"/>
          <w:sz w:val="24"/>
          <w:szCs w:val="24"/>
          <w:lang w:val="mn-MN"/>
        </w:rPr>
        <w:t xml:space="preserve">лс олон нийтийн байгууллагад олон жил үр бүтээлтэй ажилласан хүмүүсийг  төрийн болон аймаг, салбарын шагналд тодорхойлж, </w:t>
      </w:r>
      <w:r w:rsidR="00D01C62">
        <w:rPr>
          <w:rFonts w:ascii="Arial" w:hAnsi="Arial" w:cs="Arial"/>
          <w:sz w:val="24"/>
          <w:szCs w:val="24"/>
          <w:lang w:val="mn-MN"/>
        </w:rPr>
        <w:t>төрийн одон медалиар 18</w:t>
      </w:r>
      <w:r>
        <w:rPr>
          <w:rFonts w:ascii="Arial" w:hAnsi="Arial" w:cs="Arial"/>
          <w:sz w:val="24"/>
          <w:szCs w:val="24"/>
          <w:lang w:val="mn-MN"/>
        </w:rPr>
        <w:t xml:space="preserve"> иргэн</w:t>
      </w:r>
      <w:r w:rsidR="00F11992">
        <w:rPr>
          <w:rFonts w:ascii="Arial" w:hAnsi="Arial" w:cs="Arial"/>
          <w:sz w:val="24"/>
          <w:szCs w:val="24"/>
          <w:lang w:val="mn-MN"/>
        </w:rPr>
        <w:t>, салбарын ша</w:t>
      </w:r>
      <w:r>
        <w:rPr>
          <w:rFonts w:ascii="Arial" w:hAnsi="Arial" w:cs="Arial"/>
          <w:sz w:val="24"/>
          <w:szCs w:val="24"/>
          <w:lang w:val="mn-MN"/>
        </w:rPr>
        <w:t xml:space="preserve">гналаар 50  гаруй иргэд  </w:t>
      </w:r>
      <w:r w:rsidR="000F600C" w:rsidRPr="001B5F41">
        <w:rPr>
          <w:rFonts w:ascii="Arial" w:hAnsi="Arial" w:cs="Arial"/>
          <w:sz w:val="24"/>
          <w:szCs w:val="24"/>
          <w:lang w:val="mn-MN"/>
        </w:rPr>
        <w:t xml:space="preserve">шагнагдсан гардуулж, байгууллагын зүгээс урамшуулсан. Улс орны болон хэмжээнд зохион байгуулагдаж байгаа болон орон нутагт зохион байгуулагдаж байгаа тэмдэглэлт өдрүүдийн арга хэмжээ, цаг үеийн ажлуудад тогтмол оролцож, оролцох иргэдийн оролцоог дээшлүүлэх ажлыг чиглэлээр ажиллаж байна. Мөн Төрийн бус байгууллагуудын үйл ажиллагааг дэмжин ажилласан.  </w:t>
      </w:r>
    </w:p>
    <w:p w:rsidR="00D01C62" w:rsidRDefault="000F600C" w:rsidP="000F600C">
      <w:pPr>
        <w:spacing w:after="0" w:line="360" w:lineRule="auto"/>
        <w:ind w:firstLine="567"/>
        <w:jc w:val="both"/>
        <w:rPr>
          <w:rFonts w:ascii="Arial" w:hAnsi="Arial" w:cs="Arial"/>
          <w:sz w:val="24"/>
          <w:szCs w:val="24"/>
          <w:lang w:val="mn-MN"/>
        </w:rPr>
      </w:pPr>
      <w:r w:rsidRPr="00D01C62">
        <w:rPr>
          <w:rFonts w:ascii="Arial" w:hAnsi="Arial" w:cs="Arial"/>
          <w:sz w:val="24"/>
          <w:szCs w:val="24"/>
          <w:lang w:val="mn-MN"/>
        </w:rPr>
        <w:t>Сумын ИТХ-ын жилийн ажлын төлөвлөгөөнд 201</w:t>
      </w:r>
      <w:r w:rsidR="00D01C62">
        <w:rPr>
          <w:rFonts w:ascii="Arial" w:hAnsi="Arial" w:cs="Arial"/>
          <w:sz w:val="24"/>
          <w:szCs w:val="24"/>
          <w:lang w:val="mn-MN"/>
        </w:rPr>
        <w:t>5 онд 5 зорилтын хүрээнд 10 зүйл, 1</w:t>
      </w:r>
      <w:r w:rsidRPr="00D01C62">
        <w:rPr>
          <w:rFonts w:ascii="Arial" w:hAnsi="Arial" w:cs="Arial"/>
          <w:sz w:val="24"/>
          <w:szCs w:val="24"/>
          <w:lang w:val="mn-MN"/>
        </w:rPr>
        <w:t>1</w:t>
      </w:r>
      <w:r w:rsidR="00D01C62">
        <w:rPr>
          <w:rFonts w:ascii="Arial" w:hAnsi="Arial" w:cs="Arial"/>
          <w:sz w:val="24"/>
          <w:szCs w:val="24"/>
          <w:lang w:val="mn-MN"/>
        </w:rPr>
        <w:t>0</w:t>
      </w:r>
      <w:r w:rsidRPr="00D01C62">
        <w:rPr>
          <w:rFonts w:ascii="Arial" w:hAnsi="Arial" w:cs="Arial"/>
          <w:sz w:val="24"/>
          <w:szCs w:val="24"/>
          <w:lang w:val="mn-MN"/>
        </w:rPr>
        <w:t xml:space="preserve"> заалт бүхий ажлыг хийж хэрэгжүүлэхээр төл</w:t>
      </w:r>
      <w:r w:rsidR="00D01C62">
        <w:rPr>
          <w:rFonts w:ascii="Arial" w:hAnsi="Arial" w:cs="Arial"/>
          <w:sz w:val="24"/>
          <w:szCs w:val="24"/>
          <w:lang w:val="mn-MN"/>
        </w:rPr>
        <w:t xml:space="preserve">өвлөснийг хугацаанд  хэрэгжүүлж ажилласан. </w:t>
      </w:r>
    </w:p>
    <w:p w:rsidR="00D01C62" w:rsidRDefault="00D01C62" w:rsidP="000F600C">
      <w:pPr>
        <w:spacing w:after="0" w:line="360" w:lineRule="auto"/>
        <w:ind w:firstLine="567"/>
        <w:jc w:val="both"/>
        <w:rPr>
          <w:rFonts w:ascii="Arial" w:hAnsi="Arial" w:cs="Arial"/>
          <w:sz w:val="24"/>
          <w:szCs w:val="24"/>
          <w:lang w:val="mn-MN"/>
        </w:rPr>
      </w:pPr>
      <w:r>
        <w:rPr>
          <w:rFonts w:ascii="Arial" w:hAnsi="Arial" w:cs="Arial"/>
          <w:sz w:val="24"/>
          <w:szCs w:val="24"/>
          <w:lang w:val="mn-MN"/>
        </w:rPr>
        <w:t xml:space="preserve">Сумын ИТХ-аас 2015 онд хийсэн ажлаа баримтжуулан </w:t>
      </w:r>
      <w:r>
        <w:rPr>
          <w:rFonts w:ascii="Arial" w:eastAsia="Times New Roman" w:hAnsi="Arial" w:cs="Arial"/>
          <w:sz w:val="24"/>
          <w:szCs w:val="24"/>
          <w:lang w:val="mn-MN"/>
        </w:rPr>
        <w:t>сумын ИТХ-ын “</w:t>
      </w:r>
      <w:r>
        <w:rPr>
          <w:rFonts w:ascii="Arial" w:hAnsi="Arial" w:cs="Arial"/>
          <w:sz w:val="24"/>
          <w:szCs w:val="24"/>
        </w:rPr>
        <w:t>Tumurbulag.Khovsgol.Khural.mn</w:t>
      </w:r>
      <w:r>
        <w:rPr>
          <w:rFonts w:ascii="Arial" w:hAnsi="Arial" w:cs="Arial"/>
          <w:sz w:val="24"/>
          <w:szCs w:val="24"/>
          <w:lang w:val="mn-MN"/>
        </w:rPr>
        <w:t xml:space="preserve">” цахим хуудсанд бүрэн байршуулсан. </w:t>
      </w:r>
    </w:p>
    <w:p w:rsidR="00D01C62" w:rsidRDefault="00D01C62" w:rsidP="007817DB">
      <w:pPr>
        <w:spacing w:after="0" w:line="360" w:lineRule="auto"/>
        <w:ind w:firstLine="567"/>
        <w:jc w:val="center"/>
        <w:rPr>
          <w:rFonts w:ascii="Arial" w:hAnsi="Arial" w:cs="Arial"/>
          <w:noProof/>
          <w:sz w:val="24"/>
          <w:szCs w:val="24"/>
          <w:lang w:val="mn-MN"/>
        </w:rPr>
      </w:pPr>
    </w:p>
    <w:p w:rsidR="007817DB" w:rsidRDefault="007817DB" w:rsidP="007817DB">
      <w:pPr>
        <w:spacing w:after="0" w:line="360" w:lineRule="auto"/>
        <w:ind w:firstLine="567"/>
        <w:jc w:val="center"/>
        <w:rPr>
          <w:rFonts w:ascii="Arial" w:hAnsi="Arial" w:cs="Arial"/>
          <w:noProof/>
          <w:sz w:val="24"/>
          <w:szCs w:val="24"/>
          <w:lang w:val="mn-MN"/>
        </w:rPr>
      </w:pPr>
    </w:p>
    <w:p w:rsidR="007817DB" w:rsidRDefault="007817DB" w:rsidP="007817DB">
      <w:pPr>
        <w:spacing w:after="0" w:line="360" w:lineRule="auto"/>
        <w:ind w:firstLine="567"/>
        <w:jc w:val="center"/>
        <w:rPr>
          <w:rFonts w:ascii="Arial" w:hAnsi="Arial" w:cs="Arial"/>
          <w:noProof/>
          <w:sz w:val="24"/>
          <w:szCs w:val="24"/>
          <w:lang w:val="mn-MN"/>
        </w:rPr>
      </w:pPr>
      <w:r>
        <w:rPr>
          <w:rFonts w:ascii="Arial" w:hAnsi="Arial" w:cs="Arial"/>
          <w:noProof/>
          <w:sz w:val="24"/>
          <w:szCs w:val="24"/>
          <w:lang w:val="mn-MN"/>
        </w:rPr>
        <w:t xml:space="preserve">Тайлан бичсэн: ИТХ-ын Тэргүүлэгчдийн нарийн </w:t>
      </w:r>
    </w:p>
    <w:p w:rsidR="007817DB" w:rsidRDefault="007817DB" w:rsidP="007817DB">
      <w:pPr>
        <w:spacing w:after="0" w:line="360" w:lineRule="auto"/>
        <w:ind w:firstLine="567"/>
        <w:jc w:val="center"/>
        <w:rPr>
          <w:rFonts w:ascii="Arial" w:hAnsi="Arial" w:cs="Arial"/>
          <w:noProof/>
          <w:sz w:val="24"/>
          <w:szCs w:val="24"/>
          <w:lang w:val="mn-MN"/>
        </w:rPr>
      </w:pPr>
      <w:r>
        <w:rPr>
          <w:rFonts w:ascii="Arial" w:hAnsi="Arial" w:cs="Arial"/>
          <w:noProof/>
          <w:sz w:val="24"/>
          <w:szCs w:val="24"/>
          <w:lang w:val="mn-MN"/>
        </w:rPr>
        <w:t>бичгийн дарга                Ц.Бямбадорж</w:t>
      </w:r>
    </w:p>
    <w:p w:rsidR="007817DB" w:rsidRPr="007817DB" w:rsidRDefault="007817DB" w:rsidP="007817DB">
      <w:pPr>
        <w:spacing w:after="0" w:line="360" w:lineRule="auto"/>
        <w:ind w:firstLine="567"/>
        <w:jc w:val="center"/>
        <w:rPr>
          <w:rFonts w:ascii="Arial" w:hAnsi="Arial" w:cs="Arial"/>
          <w:noProof/>
          <w:sz w:val="24"/>
          <w:szCs w:val="24"/>
          <w:lang w:val="mn-MN"/>
        </w:rPr>
      </w:pPr>
      <w:r>
        <w:rPr>
          <w:rFonts w:ascii="Arial" w:hAnsi="Arial" w:cs="Arial"/>
          <w:noProof/>
          <w:sz w:val="24"/>
          <w:szCs w:val="24"/>
          <w:lang w:val="mn-MN"/>
        </w:rPr>
        <w:t>Танилцаж, хянасан: ИТХ-ын дарга                 Г.Бямбасүрэн</w:t>
      </w:r>
    </w:p>
    <w:sectPr w:rsidR="007817DB" w:rsidRPr="007817DB" w:rsidSect="00FF4EEE">
      <w:footerReference w:type="default" r:id="rId7"/>
      <w:pgSz w:w="11909" w:h="16834"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B70" w:rsidRDefault="00C56B70" w:rsidP="00AD6239">
      <w:pPr>
        <w:spacing w:after="0" w:line="240" w:lineRule="auto"/>
      </w:pPr>
      <w:r>
        <w:separator/>
      </w:r>
    </w:p>
  </w:endnote>
  <w:endnote w:type="continuationSeparator" w:id="1">
    <w:p w:rsidR="00C56B70" w:rsidRDefault="00C56B70" w:rsidP="00AD6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01550"/>
      <w:docPartObj>
        <w:docPartGallery w:val="Page Numbers (Bottom of Page)"/>
        <w:docPartUnique/>
      </w:docPartObj>
    </w:sdtPr>
    <w:sdtContent>
      <w:p w:rsidR="00AD6239" w:rsidRDefault="00AD6239">
        <w:pPr>
          <w:pStyle w:val="Footer"/>
          <w:jc w:val="center"/>
        </w:pPr>
        <w:r w:rsidRPr="00AD6239">
          <w:rPr>
            <w:rFonts w:ascii="Arial" w:hAnsi="Arial" w:cs="Arial"/>
            <w:sz w:val="24"/>
            <w:szCs w:val="24"/>
          </w:rPr>
          <w:fldChar w:fldCharType="begin"/>
        </w:r>
        <w:r w:rsidRPr="00AD6239">
          <w:rPr>
            <w:rFonts w:ascii="Arial" w:hAnsi="Arial" w:cs="Arial"/>
            <w:sz w:val="24"/>
            <w:szCs w:val="24"/>
          </w:rPr>
          <w:instrText xml:space="preserve"> PAGE   \* MERGEFORMAT </w:instrText>
        </w:r>
        <w:r w:rsidRPr="00AD6239">
          <w:rPr>
            <w:rFonts w:ascii="Arial" w:hAnsi="Arial" w:cs="Arial"/>
            <w:sz w:val="24"/>
            <w:szCs w:val="24"/>
          </w:rPr>
          <w:fldChar w:fldCharType="separate"/>
        </w:r>
        <w:r>
          <w:rPr>
            <w:rFonts w:ascii="Arial" w:hAnsi="Arial" w:cs="Arial"/>
            <w:noProof/>
            <w:sz w:val="24"/>
            <w:szCs w:val="24"/>
          </w:rPr>
          <w:t>14</w:t>
        </w:r>
        <w:r w:rsidRPr="00AD6239">
          <w:rPr>
            <w:rFonts w:ascii="Arial" w:hAnsi="Arial" w:cs="Arial"/>
            <w:sz w:val="24"/>
            <w:szCs w:val="24"/>
          </w:rPr>
          <w:fldChar w:fldCharType="end"/>
        </w:r>
      </w:p>
    </w:sdtContent>
  </w:sdt>
  <w:p w:rsidR="00AD6239" w:rsidRDefault="00AD6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B70" w:rsidRDefault="00C56B70" w:rsidP="00AD6239">
      <w:pPr>
        <w:spacing w:after="0" w:line="240" w:lineRule="auto"/>
      </w:pPr>
      <w:r>
        <w:separator/>
      </w:r>
    </w:p>
  </w:footnote>
  <w:footnote w:type="continuationSeparator" w:id="1">
    <w:p w:rsidR="00C56B70" w:rsidRDefault="00C56B70" w:rsidP="00AD62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EAB"/>
    <w:multiLevelType w:val="hybridMultilevel"/>
    <w:tmpl w:val="CA408CA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CB16160"/>
    <w:multiLevelType w:val="hybridMultilevel"/>
    <w:tmpl w:val="D7F0C17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16D0619"/>
    <w:multiLevelType w:val="hybridMultilevel"/>
    <w:tmpl w:val="D24EBA3A"/>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600C"/>
    <w:rsid w:val="000F600C"/>
    <w:rsid w:val="00150561"/>
    <w:rsid w:val="00480FF0"/>
    <w:rsid w:val="004F0D23"/>
    <w:rsid w:val="007817DB"/>
    <w:rsid w:val="007E7130"/>
    <w:rsid w:val="009018B4"/>
    <w:rsid w:val="0095059A"/>
    <w:rsid w:val="00AD6239"/>
    <w:rsid w:val="00C56B70"/>
    <w:rsid w:val="00D01C62"/>
    <w:rsid w:val="00E617AB"/>
    <w:rsid w:val="00F11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00C"/>
    <w:pPr>
      <w:ind w:left="720"/>
      <w:contextualSpacing/>
    </w:pPr>
  </w:style>
  <w:style w:type="paragraph" w:styleId="Header">
    <w:name w:val="header"/>
    <w:basedOn w:val="Normal"/>
    <w:link w:val="HeaderChar"/>
    <w:uiPriority w:val="99"/>
    <w:semiHidden/>
    <w:unhideWhenUsed/>
    <w:rsid w:val="00AD6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239"/>
  </w:style>
  <w:style w:type="paragraph" w:styleId="Footer">
    <w:name w:val="footer"/>
    <w:basedOn w:val="Normal"/>
    <w:link w:val="FooterChar"/>
    <w:uiPriority w:val="99"/>
    <w:unhideWhenUsed/>
    <w:rsid w:val="00AD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2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5792</Words>
  <Characters>33015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2016-01-11T01:42:00Z</cp:lastPrinted>
  <dcterms:created xsi:type="dcterms:W3CDTF">2016-01-11T00:47:00Z</dcterms:created>
  <dcterms:modified xsi:type="dcterms:W3CDTF">2016-01-11T01:46:00Z</dcterms:modified>
</cp:coreProperties>
</file>